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D644" w14:textId="48587116" w:rsidR="00EB5E10" w:rsidRDefault="00373442" w:rsidP="00373442">
      <w:pPr>
        <w:spacing w:before="280" w:after="280"/>
        <w:jc w:val="center"/>
        <w:rPr>
          <w:b/>
          <w:sz w:val="28"/>
          <w:szCs w:val="28"/>
        </w:rPr>
      </w:pPr>
      <w:r>
        <w:rPr>
          <w:rFonts w:ascii="Tahoma" w:eastAsia="Tahoma" w:hAnsi="Tahoma" w:cs="Tahoma"/>
          <w:b/>
          <w:noProof/>
          <w:sz w:val="28"/>
          <w:szCs w:val="28"/>
        </w:rPr>
        <w:drawing>
          <wp:inline distT="0" distB="0" distL="0" distR="0" wp14:anchorId="5C5BFC8C" wp14:editId="58202216">
            <wp:extent cx="1805913" cy="1589781"/>
            <wp:effectExtent l="0" t="0" r="0" b="0"/>
            <wp:docPr id="20416532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557" cy="1597390"/>
                    </a:xfrm>
                    <a:prstGeom prst="rect">
                      <a:avLst/>
                    </a:prstGeom>
                    <a:noFill/>
                    <a:ln>
                      <a:noFill/>
                    </a:ln>
                  </pic:spPr>
                </pic:pic>
              </a:graphicData>
            </a:graphic>
          </wp:inline>
        </w:drawing>
      </w:r>
    </w:p>
    <w:p w14:paraId="6777123C" w14:textId="1C4A00D8" w:rsidR="001C38E8" w:rsidRPr="001C38E8" w:rsidRDefault="001C38E8" w:rsidP="001C38E8">
      <w:pPr>
        <w:spacing w:before="280" w:after="280"/>
        <w:jc w:val="center"/>
        <w:rPr>
          <w:b/>
          <w:sz w:val="28"/>
          <w:szCs w:val="28"/>
          <w:lang w:val="fr-FR"/>
        </w:rPr>
      </w:pPr>
      <w:r w:rsidRPr="001C38E8">
        <w:rPr>
          <w:b/>
          <w:sz w:val="28"/>
          <w:szCs w:val="28"/>
          <w:lang w:val="fr-FR"/>
        </w:rPr>
        <w:t>RÈGLEMENT DU CHAMPIONNAT</w:t>
      </w:r>
    </w:p>
    <w:p w14:paraId="2CD61FD2" w14:textId="77777777" w:rsidR="00EB5E10" w:rsidRPr="001C38E8" w:rsidRDefault="00E83A03">
      <w:pPr>
        <w:spacing w:before="240" w:after="240" w:line="360" w:lineRule="auto"/>
        <w:rPr>
          <w:sz w:val="20"/>
          <w:szCs w:val="20"/>
          <w:lang w:val="fr-FR"/>
        </w:rPr>
      </w:pPr>
      <w:r w:rsidRPr="001C38E8">
        <w:rPr>
          <w:sz w:val="20"/>
          <w:szCs w:val="20"/>
          <w:lang w:val="fr-FR"/>
        </w:rPr>
        <w:t xml:space="preserve"> </w:t>
      </w:r>
    </w:p>
    <w:p w14:paraId="31A53F05" w14:textId="77777777" w:rsidR="001C38E8" w:rsidRPr="001C38E8" w:rsidRDefault="001C38E8" w:rsidP="001C38E8">
      <w:pPr>
        <w:spacing w:line="589" w:lineRule="auto"/>
        <w:jc w:val="both"/>
        <w:rPr>
          <w:sz w:val="20"/>
          <w:szCs w:val="20"/>
          <w:lang w:val="fr-FR"/>
        </w:rPr>
      </w:pPr>
      <w:r w:rsidRPr="001C38E8">
        <w:rPr>
          <w:sz w:val="20"/>
          <w:szCs w:val="20"/>
          <w:lang w:val="fr-FR"/>
        </w:rPr>
        <w:t xml:space="preserve">Le </w:t>
      </w:r>
      <w:r w:rsidRPr="001C38E8">
        <w:rPr>
          <w:b/>
          <w:bCs/>
          <w:sz w:val="20"/>
          <w:szCs w:val="20"/>
          <w:lang w:val="fr-FR"/>
        </w:rPr>
        <w:t>Château du Clos de Vougeot</w:t>
      </w:r>
      <w:r w:rsidRPr="001C38E8">
        <w:rPr>
          <w:sz w:val="20"/>
          <w:szCs w:val="20"/>
          <w:lang w:val="fr-FR"/>
        </w:rPr>
        <w:t xml:space="preserve">, haut lieu de la gastronomie française, possède un savoir-faire reconnu dans le monde entier. Il est le temple incontesté des œufs en meurette. Afin de mettre en valeur cette recette emblématique, la Société Bourguignonne de Promotion et d'Édition a décidé de créer le premier </w:t>
      </w:r>
      <w:r w:rsidRPr="001C38E8">
        <w:rPr>
          <w:b/>
          <w:bCs/>
          <w:sz w:val="20"/>
          <w:szCs w:val="20"/>
          <w:lang w:val="fr-FR"/>
        </w:rPr>
        <w:t>Championnat du Monde de l’Œuf en Meurette</w:t>
      </w:r>
      <w:r w:rsidRPr="001C38E8">
        <w:rPr>
          <w:sz w:val="20"/>
          <w:szCs w:val="20"/>
          <w:lang w:val="fr-FR"/>
        </w:rPr>
        <w:t>, lancé à l’occasion de la "Journée Mondiale de l'Œuf" le 11 octobre 2019. La septième édition se déroulera le dimanche 12 octobre 2025.</w:t>
      </w:r>
    </w:p>
    <w:p w14:paraId="25172524" w14:textId="77777777" w:rsidR="001C38E8" w:rsidRDefault="001C38E8" w:rsidP="001C38E8">
      <w:pPr>
        <w:spacing w:line="589" w:lineRule="auto"/>
        <w:jc w:val="both"/>
        <w:rPr>
          <w:sz w:val="20"/>
          <w:szCs w:val="20"/>
          <w:lang w:val="fr-FR"/>
        </w:rPr>
      </w:pPr>
    </w:p>
    <w:p w14:paraId="2B6F691A" w14:textId="47B27AA0" w:rsidR="001C38E8" w:rsidRPr="001C38E8" w:rsidRDefault="001C38E8" w:rsidP="001C38E8">
      <w:pPr>
        <w:spacing w:line="589" w:lineRule="auto"/>
        <w:jc w:val="both"/>
        <w:rPr>
          <w:sz w:val="20"/>
          <w:szCs w:val="20"/>
          <w:lang w:val="fr-FR"/>
        </w:rPr>
      </w:pPr>
      <w:r w:rsidRPr="001C38E8">
        <w:rPr>
          <w:sz w:val="20"/>
          <w:szCs w:val="20"/>
          <w:lang w:val="fr-FR"/>
        </w:rPr>
        <w:t xml:space="preserve">Pour la première fois, une sélection nord-américaine aura lieu le </w:t>
      </w:r>
      <w:r w:rsidRPr="001C38E8">
        <w:rPr>
          <w:b/>
          <w:bCs/>
          <w:sz w:val="20"/>
          <w:szCs w:val="20"/>
          <w:lang w:val="fr-FR"/>
        </w:rPr>
        <w:t>dimanche 8 juin 2025</w:t>
      </w:r>
      <w:r w:rsidRPr="001C38E8">
        <w:rPr>
          <w:sz w:val="20"/>
          <w:szCs w:val="20"/>
          <w:lang w:val="fr-FR"/>
        </w:rPr>
        <w:t xml:space="preserve"> au restaurant </w:t>
      </w:r>
      <w:r w:rsidRPr="001C38E8">
        <w:rPr>
          <w:b/>
          <w:bCs/>
          <w:sz w:val="20"/>
          <w:szCs w:val="20"/>
          <w:lang w:val="fr-FR"/>
        </w:rPr>
        <w:t>Portus 360</w:t>
      </w:r>
      <w:r w:rsidRPr="001C38E8">
        <w:rPr>
          <w:sz w:val="20"/>
          <w:szCs w:val="20"/>
          <w:lang w:val="fr-FR"/>
        </w:rPr>
        <w:t xml:space="preserve"> situé au 777 Blvd Robert-Bourassa, Montréal, QC H3C 3Z7, Canada.</w:t>
      </w:r>
    </w:p>
    <w:p w14:paraId="6C1FCC74" w14:textId="77777777" w:rsidR="001C38E8" w:rsidRPr="001C38E8" w:rsidRDefault="001C38E8" w:rsidP="001C38E8">
      <w:pPr>
        <w:spacing w:line="589" w:lineRule="auto"/>
        <w:jc w:val="both"/>
        <w:rPr>
          <w:sz w:val="20"/>
          <w:szCs w:val="20"/>
          <w:lang w:val="fr-FR"/>
        </w:rPr>
      </w:pPr>
      <w:r w:rsidRPr="001C38E8">
        <w:rPr>
          <w:sz w:val="20"/>
          <w:szCs w:val="20"/>
          <w:lang w:val="fr-FR"/>
        </w:rPr>
        <w:t>L'objectif de ce championnat est de récompenser le chef ayant réalisé les meilleurs œufs en meurette d’Amérique du Nord et de sélectionner le meilleur candidat pour la finale en Bourgogne en octobre 2025.</w:t>
      </w:r>
    </w:p>
    <w:p w14:paraId="1AF37F52" w14:textId="77777777" w:rsidR="001C38E8" w:rsidRPr="001C38E8" w:rsidRDefault="001C38E8" w:rsidP="001C38E8">
      <w:pPr>
        <w:spacing w:line="589" w:lineRule="auto"/>
        <w:jc w:val="both"/>
        <w:rPr>
          <w:sz w:val="20"/>
          <w:szCs w:val="20"/>
          <w:lang w:val="fr-FR"/>
        </w:rPr>
      </w:pPr>
      <w:r w:rsidRPr="001C38E8">
        <w:rPr>
          <w:sz w:val="20"/>
          <w:szCs w:val="20"/>
          <w:lang w:val="fr-FR"/>
        </w:rPr>
        <w:t>Le vainqueur recevra le titre de</w:t>
      </w:r>
    </w:p>
    <w:p w14:paraId="73BC64F8" w14:textId="367D9F50" w:rsidR="00EB5E10" w:rsidRPr="00635342" w:rsidRDefault="00E83A03">
      <w:pPr>
        <w:spacing w:line="589" w:lineRule="auto"/>
        <w:jc w:val="center"/>
        <w:rPr>
          <w:b/>
          <w:shd w:val="clear" w:color="auto" w:fill="F8F9FA"/>
          <w:lang w:val="fr-FR"/>
        </w:rPr>
      </w:pPr>
      <w:r w:rsidRPr="00635342">
        <w:rPr>
          <w:b/>
          <w:shd w:val="clear" w:color="auto" w:fill="F8F9FA"/>
          <w:lang w:val="fr-FR"/>
        </w:rPr>
        <w:t>"</w:t>
      </w:r>
      <w:r w:rsidR="00635342" w:rsidRPr="00635342">
        <w:rPr>
          <w:b/>
          <w:shd w:val="clear" w:color="auto" w:fill="F8F9FA"/>
          <w:lang w:val="fr-FR"/>
        </w:rPr>
        <w:t xml:space="preserve"> Champion </w:t>
      </w:r>
      <w:r w:rsidRPr="00635342">
        <w:rPr>
          <w:b/>
          <w:shd w:val="clear" w:color="auto" w:fill="F8F9FA"/>
          <w:lang w:val="fr-FR"/>
        </w:rPr>
        <w:t xml:space="preserve">œuf en meurette </w:t>
      </w:r>
      <w:r w:rsidR="00635342">
        <w:rPr>
          <w:b/>
          <w:shd w:val="clear" w:color="auto" w:fill="F8F9FA"/>
          <w:lang w:val="fr-FR"/>
        </w:rPr>
        <w:t>Amérique du Nord</w:t>
      </w:r>
      <w:r w:rsidRPr="00635342">
        <w:rPr>
          <w:b/>
          <w:shd w:val="clear" w:color="auto" w:fill="F8F9FA"/>
          <w:lang w:val="fr-FR"/>
        </w:rPr>
        <w:t>".</w:t>
      </w:r>
    </w:p>
    <w:p w14:paraId="5972C63F"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Ce championnat convivial est réservé aux chefs proposant la recette des œufs en meurette à leur carte pendant au moins trois mois en 2025.</w:t>
      </w:r>
    </w:p>
    <w:p w14:paraId="232C3D09"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Le chef prépare sa recette telle qu'elle est servie dans son restaurant.</w:t>
      </w:r>
    </w:p>
    <w:p w14:paraId="10181197"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lastRenderedPageBreak/>
        <w:t xml:space="preserve">Le choix des chefs participants est laissé à la discrétion de l'organisation, dans la limite de neuf places, après examen du dossier de participation dûment complété. Le dossier doit contenir la fiche technique de la recette, les autorisations de droits à l'image et l'acceptation du présent règlement. </w:t>
      </w:r>
      <w:r w:rsidRPr="001C38E8">
        <w:rPr>
          <w:b/>
          <w:bCs/>
          <w:sz w:val="20"/>
          <w:szCs w:val="20"/>
          <w:lang w:val="fr-FR"/>
        </w:rPr>
        <w:t>Tout dossier incomplet entraînera le rejet de la candidature</w:t>
      </w:r>
      <w:r w:rsidRPr="001C38E8">
        <w:rPr>
          <w:sz w:val="20"/>
          <w:szCs w:val="20"/>
          <w:lang w:val="fr-FR"/>
        </w:rPr>
        <w:t xml:space="preserve">. La date limite de soumission est fixée au </w:t>
      </w:r>
      <w:r w:rsidRPr="001C38E8">
        <w:rPr>
          <w:sz w:val="20"/>
          <w:szCs w:val="20"/>
          <w:u w:val="single"/>
          <w:lang w:val="fr-FR"/>
        </w:rPr>
        <w:t>20 mai 2025</w:t>
      </w:r>
      <w:r w:rsidRPr="001C38E8">
        <w:rPr>
          <w:sz w:val="20"/>
          <w:szCs w:val="20"/>
          <w:lang w:val="fr-FR"/>
        </w:rPr>
        <w:t>.</w:t>
      </w:r>
    </w:p>
    <w:p w14:paraId="642A0F72" w14:textId="77777777" w:rsidR="001C38E8" w:rsidRPr="001C38E8" w:rsidRDefault="001C38E8" w:rsidP="001C38E8">
      <w:pPr>
        <w:spacing w:before="280" w:after="280" w:line="360" w:lineRule="auto"/>
        <w:jc w:val="both"/>
        <w:rPr>
          <w:b/>
          <w:sz w:val="20"/>
          <w:szCs w:val="20"/>
          <w:lang w:val="fr-FR"/>
        </w:rPr>
      </w:pPr>
      <w:r w:rsidRPr="001C38E8">
        <w:rPr>
          <w:b/>
          <w:sz w:val="20"/>
          <w:szCs w:val="20"/>
          <w:lang w:val="fr-FR"/>
        </w:rPr>
        <w:t>Seul le chef est autorisé à concourir ; il ne peut pas déléguer sa participation à un membre de sa brigade. En cas d'absence, sa candidature sera déclarée nulle.</w:t>
      </w:r>
    </w:p>
    <w:p w14:paraId="3C9F85D8" w14:textId="77777777" w:rsidR="001C38E8" w:rsidRPr="001C38E8" w:rsidRDefault="001C38E8" w:rsidP="001C38E8">
      <w:pPr>
        <w:spacing w:before="280" w:after="280" w:line="360" w:lineRule="auto"/>
        <w:jc w:val="both"/>
        <w:rPr>
          <w:b/>
          <w:sz w:val="20"/>
          <w:szCs w:val="20"/>
          <w:lang w:val="fr-FR"/>
        </w:rPr>
      </w:pPr>
      <w:r w:rsidRPr="001C38E8">
        <w:rPr>
          <w:b/>
          <w:sz w:val="20"/>
          <w:szCs w:val="20"/>
          <w:lang w:val="fr-FR"/>
        </w:rPr>
        <w:t>Le chef s'engage à être présent lors de la soirée suivant le concours. En cas d'absence, sa participation sera déclarée nulle.</w:t>
      </w:r>
    </w:p>
    <w:p w14:paraId="554E4CA3" w14:textId="77777777" w:rsidR="001C38E8" w:rsidRPr="001C38E8" w:rsidRDefault="001C38E8" w:rsidP="001C38E8">
      <w:pPr>
        <w:spacing w:line="360" w:lineRule="auto"/>
        <w:jc w:val="both"/>
        <w:rPr>
          <w:sz w:val="20"/>
          <w:szCs w:val="20"/>
          <w:lang w:val="fr-FR"/>
        </w:rPr>
      </w:pPr>
      <w:r w:rsidRPr="001C38E8">
        <w:rPr>
          <w:sz w:val="20"/>
          <w:szCs w:val="20"/>
          <w:lang w:val="fr-FR"/>
        </w:rPr>
        <w:t>Les chefs disposent d'un temps imparti pour réaliser neuf cassolettes individuelles d'un œuf ainsi qu'une assiette de présentation contenant deux œufs en meurette. La préparation doit être réalisée en une heure. Tout dépassement entraîne une pénalité (5 points par tranche de 30 secondes), un dépassement de plus de 3 minutes est éliminatoire. Une pénalité de 10 points par cassolette manquante sera appliquée.</w:t>
      </w:r>
    </w:p>
    <w:p w14:paraId="4894B1F9" w14:textId="77777777" w:rsidR="001C38E8" w:rsidRDefault="001C38E8" w:rsidP="001C38E8">
      <w:pPr>
        <w:spacing w:line="360" w:lineRule="auto"/>
        <w:jc w:val="both"/>
        <w:rPr>
          <w:sz w:val="20"/>
          <w:szCs w:val="20"/>
          <w:lang w:val="fr-FR"/>
        </w:rPr>
      </w:pPr>
    </w:p>
    <w:p w14:paraId="37DEFB7B" w14:textId="5B578BA2" w:rsidR="001C38E8" w:rsidRPr="001C38E8" w:rsidRDefault="001C38E8" w:rsidP="001C38E8">
      <w:pPr>
        <w:spacing w:line="360" w:lineRule="auto"/>
        <w:jc w:val="both"/>
        <w:rPr>
          <w:sz w:val="20"/>
          <w:szCs w:val="20"/>
          <w:lang w:val="fr-FR"/>
        </w:rPr>
      </w:pPr>
      <w:r w:rsidRPr="001C38E8">
        <w:rPr>
          <w:sz w:val="20"/>
          <w:szCs w:val="20"/>
          <w:lang w:val="fr-FR"/>
        </w:rPr>
        <w:t>Les chefs viennent avec :</w:t>
      </w:r>
    </w:p>
    <w:p w14:paraId="4712D58C" w14:textId="60B9AE65" w:rsidR="001C38E8" w:rsidRPr="001C38E8" w:rsidRDefault="001C38E8" w:rsidP="001C38E8">
      <w:pPr>
        <w:numPr>
          <w:ilvl w:val="0"/>
          <w:numId w:val="2"/>
        </w:numPr>
        <w:spacing w:line="360" w:lineRule="auto"/>
        <w:jc w:val="both"/>
        <w:rPr>
          <w:sz w:val="20"/>
          <w:szCs w:val="20"/>
          <w:lang w:val="fr-FR"/>
        </w:rPr>
      </w:pPr>
      <w:proofErr w:type="gramStart"/>
      <w:r>
        <w:rPr>
          <w:sz w:val="20"/>
          <w:szCs w:val="20"/>
          <w:lang w:val="fr-FR"/>
        </w:rPr>
        <w:t>l</w:t>
      </w:r>
      <w:r w:rsidRPr="001C38E8">
        <w:rPr>
          <w:sz w:val="20"/>
          <w:szCs w:val="20"/>
          <w:lang w:val="fr-FR"/>
        </w:rPr>
        <w:t>eur</w:t>
      </w:r>
      <w:proofErr w:type="gramEnd"/>
      <w:r w:rsidRPr="001C38E8">
        <w:rPr>
          <w:sz w:val="20"/>
          <w:szCs w:val="20"/>
          <w:lang w:val="fr-FR"/>
        </w:rPr>
        <w:t xml:space="preserve"> base de sauce meurette préparée à l'avance</w:t>
      </w:r>
    </w:p>
    <w:p w14:paraId="38974955" w14:textId="77777777" w:rsidR="001C38E8" w:rsidRPr="001C38E8" w:rsidRDefault="001C38E8" w:rsidP="001C38E8">
      <w:pPr>
        <w:numPr>
          <w:ilvl w:val="0"/>
          <w:numId w:val="2"/>
        </w:numPr>
        <w:spacing w:line="360" w:lineRule="auto"/>
        <w:jc w:val="both"/>
        <w:rPr>
          <w:sz w:val="20"/>
          <w:szCs w:val="20"/>
          <w:lang w:val="fr-FR"/>
        </w:rPr>
      </w:pPr>
      <w:r w:rsidRPr="001C38E8">
        <w:rPr>
          <w:sz w:val="20"/>
          <w:szCs w:val="20"/>
          <w:lang w:val="fr-FR"/>
        </w:rPr>
        <w:t>1 assiette pour le dressage, similaire à celle utilisée dans leur établissement (sans marque ni logo)</w:t>
      </w:r>
    </w:p>
    <w:p w14:paraId="1EE503D1" w14:textId="77777777" w:rsidR="001C38E8" w:rsidRDefault="001C38E8" w:rsidP="001C38E8">
      <w:pPr>
        <w:numPr>
          <w:ilvl w:val="0"/>
          <w:numId w:val="2"/>
        </w:numPr>
        <w:spacing w:line="360" w:lineRule="auto"/>
        <w:jc w:val="both"/>
        <w:rPr>
          <w:sz w:val="20"/>
          <w:szCs w:val="20"/>
          <w:lang w:val="fr-FR"/>
        </w:rPr>
      </w:pPr>
      <w:proofErr w:type="gramStart"/>
      <w:r w:rsidRPr="001C38E8">
        <w:rPr>
          <w:sz w:val="20"/>
          <w:szCs w:val="20"/>
          <w:lang w:val="fr-FR"/>
        </w:rPr>
        <w:t>leurs</w:t>
      </w:r>
      <w:proofErr w:type="gramEnd"/>
      <w:r w:rsidRPr="001C38E8">
        <w:rPr>
          <w:sz w:val="20"/>
          <w:szCs w:val="20"/>
          <w:lang w:val="fr-FR"/>
        </w:rPr>
        <w:t xml:space="preserve"> croûtons ou tranches de pain pour 9 portions, y compris l'assiette de présentation.</w:t>
      </w:r>
    </w:p>
    <w:p w14:paraId="75E7B215" w14:textId="77777777" w:rsidR="001C38E8" w:rsidRPr="001C38E8" w:rsidRDefault="001C38E8" w:rsidP="001C38E8">
      <w:pPr>
        <w:spacing w:line="360" w:lineRule="auto"/>
        <w:jc w:val="both"/>
        <w:rPr>
          <w:sz w:val="20"/>
          <w:szCs w:val="20"/>
          <w:lang w:val="fr-FR"/>
        </w:rPr>
      </w:pPr>
    </w:p>
    <w:p w14:paraId="1F5521E0" w14:textId="14669F34" w:rsidR="00EB5E10" w:rsidRPr="001C38E8" w:rsidRDefault="001C38E8" w:rsidP="001C38E8">
      <w:pPr>
        <w:spacing w:line="360" w:lineRule="auto"/>
        <w:jc w:val="both"/>
        <w:rPr>
          <w:sz w:val="20"/>
          <w:szCs w:val="20"/>
          <w:lang w:val="fr-FR"/>
        </w:rPr>
      </w:pPr>
      <w:r w:rsidRPr="001C38E8">
        <w:rPr>
          <w:sz w:val="20"/>
          <w:szCs w:val="20"/>
          <w:lang w:val="fr-FR"/>
        </w:rPr>
        <w:t>L'organisation mettra à disposition le matériel suivant pour le pochage des œufs :</w:t>
      </w:r>
    </w:p>
    <w:p w14:paraId="16BF2733" w14:textId="665545E9" w:rsidR="001C38E8" w:rsidRPr="001C38E8" w:rsidRDefault="001C38E8" w:rsidP="001C38E8">
      <w:pPr>
        <w:numPr>
          <w:ilvl w:val="0"/>
          <w:numId w:val="3"/>
        </w:numPr>
        <w:spacing w:line="360" w:lineRule="auto"/>
        <w:jc w:val="both"/>
        <w:rPr>
          <w:sz w:val="20"/>
          <w:szCs w:val="20"/>
          <w:lang w:val="fr-FR"/>
        </w:rPr>
      </w:pPr>
      <w:r>
        <w:rPr>
          <w:sz w:val="20"/>
          <w:szCs w:val="20"/>
          <w:lang w:val="en-US"/>
        </w:rPr>
        <w:t>Les</w:t>
      </w:r>
      <w:r w:rsidR="00E83A03" w:rsidRPr="00A340FD">
        <w:rPr>
          <w:rFonts w:ascii="Times New Roman" w:eastAsia="Times New Roman" w:hAnsi="Times New Roman" w:cs="Times New Roman"/>
          <w:sz w:val="14"/>
          <w:szCs w:val="14"/>
          <w:lang w:val="en-US"/>
        </w:rPr>
        <w:t xml:space="preserve"> </w:t>
      </w:r>
      <w:r>
        <w:rPr>
          <w:sz w:val="20"/>
          <w:szCs w:val="20"/>
          <w:lang w:val="fr-FR"/>
        </w:rPr>
        <w:t>oe</w:t>
      </w:r>
      <w:r w:rsidRPr="001C38E8">
        <w:rPr>
          <w:sz w:val="20"/>
          <w:szCs w:val="20"/>
          <w:lang w:val="fr-FR"/>
        </w:rPr>
        <w:t>ufs</w:t>
      </w:r>
    </w:p>
    <w:p w14:paraId="3E4FA060" w14:textId="425D9C9A" w:rsidR="001C38E8" w:rsidRPr="001C38E8" w:rsidRDefault="001C38E8" w:rsidP="001C38E8">
      <w:pPr>
        <w:numPr>
          <w:ilvl w:val="0"/>
          <w:numId w:val="3"/>
        </w:numPr>
        <w:spacing w:line="360" w:lineRule="auto"/>
        <w:jc w:val="both"/>
        <w:rPr>
          <w:sz w:val="20"/>
          <w:szCs w:val="20"/>
          <w:lang w:val="fr-FR"/>
        </w:rPr>
      </w:pPr>
      <w:r w:rsidRPr="001C38E8">
        <w:rPr>
          <w:sz w:val="20"/>
          <w:szCs w:val="20"/>
          <w:lang w:val="fr-FR"/>
        </w:rPr>
        <w:t>U</w:t>
      </w:r>
      <w:r w:rsidRPr="001C38E8">
        <w:rPr>
          <w:sz w:val="20"/>
          <w:szCs w:val="20"/>
          <w:lang w:val="fr-FR"/>
        </w:rPr>
        <w:t>n</w:t>
      </w:r>
      <w:r>
        <w:rPr>
          <w:sz w:val="20"/>
          <w:szCs w:val="20"/>
          <w:lang w:val="fr-FR"/>
        </w:rPr>
        <w:t xml:space="preserve"> fait-tout</w:t>
      </w:r>
    </w:p>
    <w:p w14:paraId="0FC85C58" w14:textId="77777777" w:rsidR="001C38E8" w:rsidRPr="001C38E8" w:rsidRDefault="001C38E8" w:rsidP="001C38E8">
      <w:pPr>
        <w:numPr>
          <w:ilvl w:val="0"/>
          <w:numId w:val="3"/>
        </w:numPr>
        <w:spacing w:line="360" w:lineRule="auto"/>
        <w:jc w:val="both"/>
        <w:rPr>
          <w:sz w:val="20"/>
          <w:szCs w:val="20"/>
          <w:lang w:val="fr-FR"/>
        </w:rPr>
      </w:pPr>
      <w:proofErr w:type="gramStart"/>
      <w:r w:rsidRPr="001C38E8">
        <w:rPr>
          <w:sz w:val="20"/>
          <w:szCs w:val="20"/>
          <w:lang w:val="fr-FR"/>
        </w:rPr>
        <w:t>une</w:t>
      </w:r>
      <w:proofErr w:type="gramEnd"/>
      <w:r w:rsidRPr="001C38E8">
        <w:rPr>
          <w:sz w:val="20"/>
          <w:szCs w:val="20"/>
          <w:lang w:val="fr-FR"/>
        </w:rPr>
        <w:t xml:space="preserve"> casserole</w:t>
      </w:r>
    </w:p>
    <w:p w14:paraId="148B4ACD" w14:textId="77777777" w:rsidR="001C38E8" w:rsidRPr="001C38E8" w:rsidRDefault="001C38E8" w:rsidP="001C38E8">
      <w:pPr>
        <w:numPr>
          <w:ilvl w:val="0"/>
          <w:numId w:val="3"/>
        </w:numPr>
        <w:spacing w:line="360" w:lineRule="auto"/>
        <w:jc w:val="both"/>
        <w:rPr>
          <w:sz w:val="20"/>
          <w:szCs w:val="20"/>
          <w:lang w:val="fr-FR"/>
        </w:rPr>
      </w:pPr>
      <w:proofErr w:type="gramStart"/>
      <w:r w:rsidRPr="001C38E8">
        <w:rPr>
          <w:sz w:val="20"/>
          <w:szCs w:val="20"/>
          <w:lang w:val="fr-FR"/>
        </w:rPr>
        <w:t>une</w:t>
      </w:r>
      <w:proofErr w:type="gramEnd"/>
      <w:r w:rsidRPr="001C38E8">
        <w:rPr>
          <w:sz w:val="20"/>
          <w:szCs w:val="20"/>
          <w:lang w:val="fr-FR"/>
        </w:rPr>
        <w:t xml:space="preserve"> écumoire</w:t>
      </w:r>
    </w:p>
    <w:p w14:paraId="3EC1621B" w14:textId="77777777" w:rsidR="001C38E8" w:rsidRPr="001C38E8" w:rsidRDefault="001C38E8" w:rsidP="001C38E8">
      <w:pPr>
        <w:numPr>
          <w:ilvl w:val="0"/>
          <w:numId w:val="3"/>
        </w:numPr>
        <w:spacing w:line="360" w:lineRule="auto"/>
        <w:jc w:val="both"/>
        <w:rPr>
          <w:sz w:val="20"/>
          <w:szCs w:val="20"/>
          <w:lang w:val="fr-FR"/>
        </w:rPr>
      </w:pPr>
      <w:proofErr w:type="gramStart"/>
      <w:r w:rsidRPr="001C38E8">
        <w:rPr>
          <w:sz w:val="20"/>
          <w:szCs w:val="20"/>
          <w:lang w:val="fr-FR"/>
        </w:rPr>
        <w:t>une</w:t>
      </w:r>
      <w:proofErr w:type="gramEnd"/>
      <w:r w:rsidRPr="001C38E8">
        <w:rPr>
          <w:sz w:val="20"/>
          <w:szCs w:val="20"/>
          <w:lang w:val="fr-FR"/>
        </w:rPr>
        <w:t xml:space="preserve"> louche</w:t>
      </w:r>
    </w:p>
    <w:p w14:paraId="1BDD722A" w14:textId="68D4FCE5" w:rsidR="001C38E8" w:rsidRPr="001C38E8" w:rsidRDefault="001C38E8" w:rsidP="001C38E8">
      <w:pPr>
        <w:numPr>
          <w:ilvl w:val="0"/>
          <w:numId w:val="3"/>
        </w:numPr>
        <w:spacing w:line="360" w:lineRule="auto"/>
        <w:jc w:val="both"/>
        <w:rPr>
          <w:sz w:val="20"/>
          <w:szCs w:val="20"/>
          <w:lang w:val="fr-FR"/>
        </w:rPr>
      </w:pPr>
      <w:r>
        <w:rPr>
          <w:sz w:val="20"/>
          <w:szCs w:val="20"/>
          <w:lang w:val="fr-FR"/>
        </w:rPr>
        <w:t>9</w:t>
      </w:r>
      <w:r w:rsidRPr="001C38E8">
        <w:rPr>
          <w:sz w:val="20"/>
          <w:szCs w:val="20"/>
          <w:lang w:val="fr-FR"/>
        </w:rPr>
        <w:t xml:space="preserve"> cassolettes pour la dégustation</w:t>
      </w:r>
    </w:p>
    <w:p w14:paraId="096CCDD9" w14:textId="77777777" w:rsidR="001C38E8" w:rsidRDefault="001C38E8" w:rsidP="001C38E8">
      <w:pPr>
        <w:numPr>
          <w:ilvl w:val="0"/>
          <w:numId w:val="3"/>
        </w:numPr>
        <w:spacing w:line="360" w:lineRule="auto"/>
        <w:jc w:val="both"/>
        <w:rPr>
          <w:sz w:val="20"/>
          <w:szCs w:val="20"/>
          <w:lang w:val="fr-FR"/>
        </w:rPr>
      </w:pPr>
      <w:proofErr w:type="gramStart"/>
      <w:r w:rsidRPr="001C38E8">
        <w:rPr>
          <w:sz w:val="20"/>
          <w:szCs w:val="20"/>
          <w:lang w:val="fr-FR"/>
        </w:rPr>
        <w:t>deux</w:t>
      </w:r>
      <w:proofErr w:type="gramEnd"/>
      <w:r w:rsidRPr="001C38E8">
        <w:rPr>
          <w:sz w:val="20"/>
          <w:szCs w:val="20"/>
          <w:lang w:val="fr-FR"/>
        </w:rPr>
        <w:t xml:space="preserve"> plaques à induction Tefal</w:t>
      </w:r>
    </w:p>
    <w:p w14:paraId="6011790C" w14:textId="77777777" w:rsidR="001C38E8" w:rsidRPr="001C38E8" w:rsidRDefault="001C38E8" w:rsidP="001C38E8">
      <w:pPr>
        <w:spacing w:line="360" w:lineRule="auto"/>
        <w:jc w:val="both"/>
        <w:rPr>
          <w:sz w:val="20"/>
          <w:szCs w:val="20"/>
          <w:lang w:val="en-US"/>
        </w:rPr>
      </w:pPr>
    </w:p>
    <w:p w14:paraId="0C34729D"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Tout matériel ou ingrédient non mentionné doit être fourni par les participants.</w:t>
      </w:r>
    </w:p>
    <w:p w14:paraId="531DB572"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Une seule prise électrique est mise à disposition des candidats pour la plaque chauffante. L'usage d'un appareil énergivore (four, friteuse, cuisinière, etc.) est interdit. Les chefs peuvent apporter une multiprise pour brancher un mixeur, un grille-pain ou un petit robot de classe énergétique B à A+.</w:t>
      </w:r>
    </w:p>
    <w:p w14:paraId="7BEAEC77"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lastRenderedPageBreak/>
        <w:t>Un jury composé de vignerons, journalistes et amateurs avertis désignera, après dégustation, un champion selon sept critères notés de 1 à 5. Les neuf membres du jury dégusteront chacun une cassolette et jugeront la présentation de l'assiette témoin.</w:t>
      </w:r>
    </w:p>
    <w:p w14:paraId="68E59093"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En cas d'égalité, le président du jury tranchera. Il sera désigné par les organisateurs et révélé avant Les sept critères sont : aspect visuel et présentation / qualité olfactive / qualité de la sauce / cuisson de l'œuf / qualité du croûton / garniture / harmonie et équilibre du plat. Un commentaire général complètera les évaluations.</w:t>
      </w:r>
    </w:p>
    <w:p w14:paraId="49E84FBD"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Les points attribués sont collectés par un Commissaire de Justice qui communique uniquement le nom du vainqueur.</w:t>
      </w:r>
    </w:p>
    <w:p w14:paraId="7047D48F"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Les chefs participants ne peuvent pas accéder à la salle de dégustation avant, pendant ou après l'épreuve. Les résultats seront annoncés lors du dîner de la soirée.</w:t>
      </w:r>
    </w:p>
    <w:p w14:paraId="0EB2560F" w14:textId="75DB07D1" w:rsidR="001C38E8" w:rsidRPr="001C38E8" w:rsidRDefault="001C38E8" w:rsidP="001C38E8">
      <w:pPr>
        <w:spacing w:before="280" w:after="280" w:line="360" w:lineRule="auto"/>
        <w:jc w:val="both"/>
        <w:rPr>
          <w:sz w:val="20"/>
          <w:szCs w:val="20"/>
          <w:lang w:val="fr-FR"/>
        </w:rPr>
      </w:pPr>
      <w:r w:rsidRPr="001C38E8">
        <w:rPr>
          <w:sz w:val="20"/>
          <w:szCs w:val="20"/>
          <w:lang w:val="fr-FR"/>
        </w:rPr>
        <w:t xml:space="preserve">Le vainqueur recevra le titre de </w:t>
      </w:r>
      <w:r w:rsidRPr="001C38E8">
        <w:rPr>
          <w:b/>
          <w:bCs/>
          <w:sz w:val="20"/>
          <w:szCs w:val="20"/>
          <w:lang w:val="fr-FR"/>
        </w:rPr>
        <w:t>Champion Amérique du Nord de l’Œuf en Meurette</w:t>
      </w:r>
      <w:r w:rsidRPr="001C38E8">
        <w:rPr>
          <w:sz w:val="20"/>
          <w:szCs w:val="20"/>
          <w:lang w:val="fr-FR"/>
        </w:rPr>
        <w:t xml:space="preserve">® et </w:t>
      </w:r>
      <w:r>
        <w:rPr>
          <w:sz w:val="20"/>
          <w:szCs w:val="20"/>
          <w:lang w:val="fr-FR"/>
        </w:rPr>
        <w:t xml:space="preserve">remportera </w:t>
      </w:r>
      <w:r w:rsidRPr="001C38E8">
        <w:rPr>
          <w:sz w:val="20"/>
          <w:szCs w:val="20"/>
          <w:lang w:val="fr-FR"/>
        </w:rPr>
        <w:t>un billet d'avion aller-retour pour participer à la finale en Bourgogne</w:t>
      </w:r>
      <w:r>
        <w:rPr>
          <w:sz w:val="20"/>
          <w:szCs w:val="20"/>
          <w:lang w:val="fr-FR"/>
        </w:rPr>
        <w:t xml:space="preserve"> en </w:t>
      </w:r>
      <w:proofErr w:type="gramStart"/>
      <w:r>
        <w:rPr>
          <w:sz w:val="20"/>
          <w:szCs w:val="20"/>
          <w:lang w:val="fr-FR"/>
        </w:rPr>
        <w:t>Octobre</w:t>
      </w:r>
      <w:proofErr w:type="gramEnd"/>
      <w:r w:rsidRPr="001C38E8">
        <w:rPr>
          <w:sz w:val="20"/>
          <w:szCs w:val="20"/>
          <w:lang w:val="fr-FR"/>
        </w:rPr>
        <w:t>.</w:t>
      </w:r>
    </w:p>
    <w:p w14:paraId="1890C3E0" w14:textId="7973D005" w:rsidR="00A340FD" w:rsidRPr="001C38E8" w:rsidRDefault="001C38E8" w:rsidP="001C38E8">
      <w:pPr>
        <w:spacing w:before="280" w:after="280" w:line="360" w:lineRule="auto"/>
        <w:jc w:val="both"/>
        <w:rPr>
          <w:b/>
          <w:bCs/>
          <w:sz w:val="20"/>
          <w:szCs w:val="20"/>
          <w:lang w:val="fr-FR"/>
        </w:rPr>
      </w:pPr>
      <w:r w:rsidRPr="001C38E8">
        <w:rPr>
          <w:b/>
          <w:bCs/>
          <w:sz w:val="20"/>
          <w:szCs w:val="20"/>
          <w:lang w:val="fr-FR"/>
        </w:rPr>
        <w:t>Tout chef ayant remporté une édition précédente ne peut pas concourir à nouveau</w:t>
      </w:r>
      <w:r w:rsidR="00A340FD" w:rsidRPr="001C38E8">
        <w:rPr>
          <w:b/>
          <w:bCs/>
          <w:sz w:val="20"/>
          <w:szCs w:val="20"/>
          <w:lang w:val="fr-FR"/>
        </w:rPr>
        <w:t>.</w:t>
      </w:r>
    </w:p>
    <w:p w14:paraId="7B9564CA" w14:textId="77777777" w:rsidR="001C38E8" w:rsidRPr="001C38E8" w:rsidRDefault="001C38E8" w:rsidP="001C38E8">
      <w:pPr>
        <w:spacing w:before="280" w:after="280" w:line="360" w:lineRule="auto"/>
        <w:jc w:val="both"/>
        <w:rPr>
          <w:sz w:val="20"/>
          <w:szCs w:val="20"/>
          <w:lang w:val="fr-FR"/>
        </w:rPr>
      </w:pPr>
      <w:r w:rsidRPr="001C38E8">
        <w:rPr>
          <w:sz w:val="20"/>
          <w:szCs w:val="20"/>
          <w:lang w:val="fr-FR"/>
        </w:rPr>
        <w:t>La participation est gratuite. Chaque chef devra assurer son propre hébergement.</w:t>
      </w:r>
    </w:p>
    <w:p w14:paraId="6D54995E" w14:textId="592A6CE2" w:rsidR="00EB5E10" w:rsidRPr="001C38E8" w:rsidRDefault="001C38E8">
      <w:pPr>
        <w:spacing w:before="280" w:after="280" w:line="360" w:lineRule="auto"/>
        <w:jc w:val="both"/>
        <w:rPr>
          <w:sz w:val="20"/>
          <w:szCs w:val="20"/>
          <w:lang w:val="fr-FR"/>
        </w:rPr>
      </w:pPr>
      <w:r w:rsidRPr="001C38E8">
        <w:rPr>
          <w:sz w:val="20"/>
          <w:szCs w:val="20"/>
          <w:lang w:val="fr-FR"/>
        </w:rPr>
        <w:t>Les participants autorisent l'utilisation des photos, images et recettes prises lors de l'événement</w:t>
      </w:r>
      <w:r w:rsidR="00E83A03" w:rsidRPr="001C38E8">
        <w:rPr>
          <w:sz w:val="20"/>
          <w:szCs w:val="20"/>
          <w:lang w:val="fr-FR"/>
        </w:rPr>
        <w:t xml:space="preserve">. </w:t>
      </w:r>
      <w:r w:rsidRPr="001C38E8">
        <w:rPr>
          <w:bCs/>
          <w:sz w:val="20"/>
          <w:szCs w:val="20"/>
          <w:lang w:val="fr-FR"/>
        </w:rPr>
        <w:t xml:space="preserve">Le présent règlement est déposé auprès du cabinet </w:t>
      </w:r>
      <w:r w:rsidRPr="001C38E8">
        <w:rPr>
          <w:bCs/>
          <w:sz w:val="20"/>
          <w:szCs w:val="20"/>
          <w:highlight w:val="yellow"/>
          <w:lang w:val="fr-FR"/>
        </w:rPr>
        <w:t>NOM DU COMMISSAIRE</w:t>
      </w:r>
      <w:r w:rsidRPr="001C38E8">
        <w:rPr>
          <w:bCs/>
          <w:sz w:val="20"/>
          <w:szCs w:val="20"/>
          <w:lang w:val="fr-FR"/>
        </w:rPr>
        <w:t>. Les organisateurs excluent toute indemnisation résultant de la participation au concours et de la non-acceptation d'un avenant.</w:t>
      </w:r>
    </w:p>
    <w:p w14:paraId="7A5CD870" w14:textId="77777777" w:rsidR="001C38E8" w:rsidRPr="001C38E8" w:rsidRDefault="001C38E8">
      <w:pPr>
        <w:spacing w:before="280" w:after="280" w:line="360" w:lineRule="auto"/>
        <w:jc w:val="both"/>
        <w:rPr>
          <w:sz w:val="20"/>
          <w:szCs w:val="20"/>
          <w:lang w:val="fr-FR"/>
        </w:rPr>
      </w:pPr>
      <w:r w:rsidRPr="001C38E8">
        <w:rPr>
          <w:sz w:val="20"/>
          <w:szCs w:val="20"/>
          <w:lang w:val="fr-FR"/>
        </w:rPr>
        <w:t>Le choix des chefs candidats sera validé après le 20 mai 2025.</w:t>
      </w:r>
    </w:p>
    <w:p w14:paraId="6BFB346C" w14:textId="7333831E" w:rsidR="00EB5E10" w:rsidRPr="001C38E8" w:rsidRDefault="001C38E8">
      <w:pPr>
        <w:spacing w:before="280" w:after="280" w:line="360" w:lineRule="auto"/>
        <w:jc w:val="both"/>
        <w:rPr>
          <w:sz w:val="20"/>
          <w:szCs w:val="20"/>
          <w:lang w:val="fr-FR"/>
        </w:rPr>
      </w:pPr>
      <w:r w:rsidRPr="001C38E8">
        <w:rPr>
          <w:sz w:val="20"/>
          <w:szCs w:val="20"/>
          <w:lang w:val="fr-FR"/>
        </w:rPr>
        <w:t>Fait à</w:t>
      </w:r>
      <w:r w:rsidR="00E83A03" w:rsidRPr="001C38E8">
        <w:rPr>
          <w:sz w:val="20"/>
          <w:szCs w:val="20"/>
          <w:lang w:val="fr-FR"/>
        </w:rPr>
        <w:t xml:space="preserve"> </w:t>
      </w:r>
      <w:r w:rsidR="00E02D75" w:rsidRPr="001C38E8">
        <w:rPr>
          <w:sz w:val="20"/>
          <w:szCs w:val="20"/>
          <w:lang w:val="fr-FR"/>
        </w:rPr>
        <w:t>Montréal</w:t>
      </w:r>
      <w:r w:rsidR="00E83A03" w:rsidRPr="001C38E8">
        <w:rPr>
          <w:sz w:val="20"/>
          <w:szCs w:val="20"/>
          <w:lang w:val="fr-FR"/>
        </w:rPr>
        <w:t xml:space="preserve">, </w:t>
      </w:r>
      <w:r w:rsidRPr="001C38E8">
        <w:rPr>
          <w:sz w:val="20"/>
          <w:szCs w:val="20"/>
          <w:lang w:val="fr-FR"/>
        </w:rPr>
        <w:t>le</w:t>
      </w:r>
      <w:r w:rsidR="00F04D57" w:rsidRPr="001C38E8">
        <w:rPr>
          <w:sz w:val="20"/>
          <w:szCs w:val="20"/>
          <w:lang w:val="fr-FR"/>
        </w:rPr>
        <w:t xml:space="preserve"> </w:t>
      </w:r>
      <w:r w:rsidR="00E02D75" w:rsidRPr="001C38E8">
        <w:rPr>
          <w:sz w:val="20"/>
          <w:szCs w:val="20"/>
          <w:lang w:val="fr-FR"/>
        </w:rPr>
        <w:t>12</w:t>
      </w:r>
      <w:r>
        <w:rPr>
          <w:sz w:val="20"/>
          <w:szCs w:val="20"/>
          <w:lang w:val="fr-FR"/>
        </w:rPr>
        <w:t xml:space="preserve"> février </w:t>
      </w:r>
      <w:r w:rsidR="00E83A03" w:rsidRPr="001C38E8">
        <w:rPr>
          <w:sz w:val="20"/>
          <w:szCs w:val="20"/>
          <w:lang w:val="fr-FR"/>
        </w:rPr>
        <w:t>202</w:t>
      </w:r>
      <w:r w:rsidR="00E50EB8" w:rsidRPr="001C38E8">
        <w:rPr>
          <w:sz w:val="20"/>
          <w:szCs w:val="20"/>
          <w:lang w:val="fr-FR"/>
        </w:rPr>
        <w:t>5</w:t>
      </w:r>
      <w:r>
        <w:rPr>
          <w:sz w:val="20"/>
          <w:szCs w:val="20"/>
          <w:lang w:val="fr-FR"/>
        </w:rPr>
        <w:t>.</w:t>
      </w:r>
    </w:p>
    <w:p w14:paraId="2254397A" w14:textId="77777777" w:rsidR="00E02D75" w:rsidRPr="001C38E8" w:rsidRDefault="00E02D75">
      <w:pPr>
        <w:spacing w:before="280" w:after="280" w:line="360" w:lineRule="auto"/>
        <w:jc w:val="both"/>
        <w:rPr>
          <w:sz w:val="20"/>
          <w:szCs w:val="20"/>
          <w:lang w:val="fr-FR"/>
        </w:rPr>
      </w:pPr>
    </w:p>
    <w:p w14:paraId="3AF7F059" w14:textId="77777777" w:rsidR="00E02D75" w:rsidRPr="001C38E8" w:rsidRDefault="00E02D75">
      <w:pPr>
        <w:spacing w:before="280" w:after="280" w:line="360" w:lineRule="auto"/>
        <w:jc w:val="both"/>
        <w:rPr>
          <w:sz w:val="20"/>
          <w:szCs w:val="20"/>
          <w:lang w:val="fr-FR"/>
        </w:rPr>
      </w:pPr>
    </w:p>
    <w:p w14:paraId="3D02E725" w14:textId="77777777" w:rsidR="00E02D75" w:rsidRPr="001C38E8" w:rsidRDefault="00E02D75">
      <w:pPr>
        <w:spacing w:before="280" w:after="280" w:line="360" w:lineRule="auto"/>
        <w:jc w:val="both"/>
        <w:rPr>
          <w:sz w:val="20"/>
          <w:szCs w:val="20"/>
          <w:lang w:val="fr-FR"/>
        </w:rPr>
      </w:pPr>
    </w:p>
    <w:p w14:paraId="1B8B6E25" w14:textId="77777777" w:rsidR="00373442" w:rsidRPr="001C38E8" w:rsidRDefault="00373442">
      <w:pPr>
        <w:spacing w:before="280" w:after="280" w:line="360" w:lineRule="auto"/>
        <w:jc w:val="both"/>
        <w:rPr>
          <w:sz w:val="20"/>
          <w:szCs w:val="20"/>
          <w:lang w:val="fr-FR"/>
        </w:rPr>
      </w:pPr>
    </w:p>
    <w:p w14:paraId="4D4B9826" w14:textId="77777777" w:rsidR="00373442" w:rsidRPr="001C38E8" w:rsidRDefault="00373442">
      <w:pPr>
        <w:spacing w:before="280" w:after="280" w:line="360" w:lineRule="auto"/>
        <w:jc w:val="both"/>
        <w:rPr>
          <w:sz w:val="20"/>
          <w:szCs w:val="20"/>
          <w:lang w:val="fr-FR"/>
        </w:rPr>
      </w:pPr>
    </w:p>
    <w:p w14:paraId="1963FF20" w14:textId="77777777" w:rsidR="00373442" w:rsidRPr="001C38E8" w:rsidRDefault="00373442">
      <w:pPr>
        <w:spacing w:before="280" w:after="280" w:line="360" w:lineRule="auto"/>
        <w:jc w:val="both"/>
        <w:rPr>
          <w:sz w:val="20"/>
          <w:szCs w:val="20"/>
          <w:lang w:val="fr-FR"/>
        </w:rPr>
      </w:pPr>
    </w:p>
    <w:p w14:paraId="2EB51AE6" w14:textId="77777777" w:rsidR="00373442" w:rsidRDefault="00373442" w:rsidP="00373442">
      <w:pPr>
        <w:spacing w:before="280" w:after="280"/>
        <w:jc w:val="center"/>
        <w:rPr>
          <w:b/>
          <w:sz w:val="28"/>
          <w:szCs w:val="28"/>
        </w:rPr>
      </w:pPr>
      <w:r>
        <w:rPr>
          <w:rFonts w:ascii="Tahoma" w:eastAsia="Tahoma" w:hAnsi="Tahoma" w:cs="Tahoma"/>
          <w:b/>
          <w:noProof/>
          <w:sz w:val="28"/>
          <w:szCs w:val="28"/>
        </w:rPr>
        <w:lastRenderedPageBreak/>
        <w:drawing>
          <wp:inline distT="0" distB="0" distL="0" distR="0" wp14:anchorId="74D5ADE3" wp14:editId="0A577495">
            <wp:extent cx="1805913" cy="1589781"/>
            <wp:effectExtent l="0" t="0" r="0" b="0"/>
            <wp:docPr id="1447924358" name="Image 1" descr="Une image contenant texte, Emblèm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24358" name="Image 1" descr="Une image contenant texte, Emblème, logo, symbol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557" cy="1597390"/>
                    </a:xfrm>
                    <a:prstGeom prst="rect">
                      <a:avLst/>
                    </a:prstGeom>
                    <a:noFill/>
                    <a:ln>
                      <a:noFill/>
                    </a:ln>
                  </pic:spPr>
                </pic:pic>
              </a:graphicData>
            </a:graphic>
          </wp:inline>
        </w:drawing>
      </w:r>
    </w:p>
    <w:p w14:paraId="00215F18" w14:textId="05EA2B44" w:rsidR="00EB5E10" w:rsidRPr="001C38E8" w:rsidRDefault="001C38E8">
      <w:pPr>
        <w:spacing w:before="280" w:after="280"/>
        <w:jc w:val="center"/>
        <w:rPr>
          <w:b/>
          <w:lang w:val="fr-FR"/>
        </w:rPr>
      </w:pPr>
      <w:r w:rsidRPr="001C38E8">
        <w:rPr>
          <w:b/>
          <w:sz w:val="28"/>
          <w:szCs w:val="28"/>
          <w:lang w:val="fr-FR"/>
        </w:rPr>
        <w:t>FORMULAIRE DE PARTICIPATION</w:t>
      </w:r>
      <w:r w:rsidR="00E83A03" w:rsidRPr="001C38E8">
        <w:rPr>
          <w:b/>
          <w:lang w:val="fr-FR"/>
        </w:rPr>
        <w:t xml:space="preserve"> </w:t>
      </w:r>
    </w:p>
    <w:p w14:paraId="7906AC1E" w14:textId="4D8094B8" w:rsidR="001C38E8" w:rsidRDefault="001C38E8" w:rsidP="001C38E8">
      <w:pPr>
        <w:spacing w:before="280" w:after="280"/>
        <w:rPr>
          <w:lang w:val="fr-FR"/>
        </w:rPr>
      </w:pPr>
      <w:r w:rsidRPr="001C38E8">
        <w:rPr>
          <w:lang w:val="fr-FR"/>
        </w:rPr>
        <w:t>Nom :</w:t>
      </w:r>
    </w:p>
    <w:p w14:paraId="4FFD8C16" w14:textId="77777777" w:rsidR="001C38E8" w:rsidRDefault="001C38E8" w:rsidP="001C38E8">
      <w:pPr>
        <w:spacing w:before="280" w:after="280"/>
        <w:rPr>
          <w:lang w:val="fr-FR"/>
        </w:rPr>
      </w:pPr>
      <w:r w:rsidRPr="001C38E8">
        <w:rPr>
          <w:lang w:val="fr-FR"/>
        </w:rPr>
        <w:br/>
        <w:t>Prénom :</w:t>
      </w:r>
      <w:r w:rsidRPr="001C38E8">
        <w:rPr>
          <w:lang w:val="fr-FR"/>
        </w:rPr>
        <w:br/>
      </w:r>
    </w:p>
    <w:p w14:paraId="49082DC4" w14:textId="77777777" w:rsidR="001C38E8" w:rsidRDefault="001C38E8" w:rsidP="001C38E8">
      <w:pPr>
        <w:spacing w:before="280" w:after="280"/>
        <w:rPr>
          <w:lang w:val="fr-FR"/>
        </w:rPr>
      </w:pPr>
      <w:r w:rsidRPr="001C38E8">
        <w:rPr>
          <w:lang w:val="fr-FR"/>
        </w:rPr>
        <w:t>Restaurant :</w:t>
      </w:r>
      <w:r w:rsidRPr="001C38E8">
        <w:rPr>
          <w:lang w:val="fr-FR"/>
        </w:rPr>
        <w:br/>
      </w:r>
    </w:p>
    <w:p w14:paraId="30407006" w14:textId="77777777" w:rsidR="001C38E8" w:rsidRDefault="001C38E8" w:rsidP="001C38E8">
      <w:pPr>
        <w:spacing w:before="280" w:after="280"/>
        <w:rPr>
          <w:lang w:val="fr-FR"/>
        </w:rPr>
      </w:pPr>
      <w:r w:rsidRPr="001C38E8">
        <w:rPr>
          <w:lang w:val="fr-FR"/>
        </w:rPr>
        <w:t>Adresse :</w:t>
      </w:r>
      <w:r w:rsidRPr="001C38E8">
        <w:rPr>
          <w:lang w:val="fr-FR"/>
        </w:rPr>
        <w:br/>
      </w:r>
    </w:p>
    <w:p w14:paraId="7E52E74E" w14:textId="77777777" w:rsidR="001C38E8" w:rsidRDefault="001C38E8" w:rsidP="001C38E8">
      <w:pPr>
        <w:spacing w:before="280" w:after="280"/>
        <w:rPr>
          <w:lang w:val="fr-FR"/>
        </w:rPr>
      </w:pPr>
      <w:proofErr w:type="gramStart"/>
      <w:r w:rsidRPr="001C38E8">
        <w:rPr>
          <w:lang w:val="fr-FR"/>
        </w:rPr>
        <w:t>E-mail</w:t>
      </w:r>
      <w:proofErr w:type="gramEnd"/>
      <w:r w:rsidRPr="001C38E8">
        <w:rPr>
          <w:lang w:val="fr-FR"/>
        </w:rPr>
        <w:t xml:space="preserve"> :</w:t>
      </w:r>
      <w:r w:rsidRPr="001C38E8">
        <w:rPr>
          <w:lang w:val="fr-FR"/>
        </w:rPr>
        <w:br/>
      </w:r>
    </w:p>
    <w:p w14:paraId="0B2348A2" w14:textId="33166CA6" w:rsidR="001C38E8" w:rsidRPr="001C38E8" w:rsidRDefault="001C38E8" w:rsidP="001C38E8">
      <w:pPr>
        <w:spacing w:before="280" w:after="280"/>
        <w:rPr>
          <w:lang w:val="fr-FR"/>
        </w:rPr>
      </w:pPr>
      <w:r w:rsidRPr="001C38E8">
        <w:rPr>
          <w:lang w:val="fr-FR"/>
        </w:rPr>
        <w:t>Numéro de téléphone :</w:t>
      </w:r>
    </w:p>
    <w:p w14:paraId="63A62E17" w14:textId="77777777" w:rsidR="001C38E8" w:rsidRPr="001C38E8" w:rsidRDefault="001C38E8" w:rsidP="001C38E8">
      <w:pPr>
        <w:spacing w:before="280" w:after="280"/>
        <w:rPr>
          <w:lang w:val="fr-FR"/>
        </w:rPr>
      </w:pPr>
      <w:r w:rsidRPr="001C38E8">
        <w:rPr>
          <w:lang w:val="fr-FR"/>
        </w:rPr>
        <w:t xml:space="preserve">J’accepte volontiers les conditions de participation au </w:t>
      </w:r>
      <w:r w:rsidRPr="001C38E8">
        <w:rPr>
          <w:b/>
          <w:bCs/>
          <w:lang w:val="fr-FR"/>
        </w:rPr>
        <w:t>Championnat Nord-Américain des Œufs en Meurette</w:t>
      </w:r>
      <w:r w:rsidRPr="001C38E8">
        <w:rPr>
          <w:lang w:val="fr-FR"/>
        </w:rPr>
        <w:t xml:space="preserve"> et souhaite concourir le </w:t>
      </w:r>
      <w:r w:rsidRPr="001C38E8">
        <w:rPr>
          <w:b/>
          <w:bCs/>
          <w:lang w:val="fr-FR"/>
        </w:rPr>
        <w:t>8 juin</w:t>
      </w:r>
      <w:r w:rsidRPr="001C38E8">
        <w:rPr>
          <w:lang w:val="fr-FR"/>
        </w:rPr>
        <w:t xml:space="preserve">. Si mon dossier est accepté, je m’engage à être présent à partir de </w:t>
      </w:r>
      <w:r w:rsidRPr="001C38E8">
        <w:rPr>
          <w:b/>
          <w:bCs/>
          <w:lang w:val="fr-FR"/>
        </w:rPr>
        <w:t>13h00</w:t>
      </w:r>
      <w:r w:rsidRPr="001C38E8">
        <w:rPr>
          <w:lang w:val="fr-FR"/>
        </w:rPr>
        <w:t xml:space="preserve"> ainsi qu’en soirée après la compétition.</w:t>
      </w:r>
    </w:p>
    <w:p w14:paraId="79430DE1" w14:textId="77777777" w:rsidR="001C38E8" w:rsidRPr="001C38E8" w:rsidRDefault="001C38E8" w:rsidP="001C38E8">
      <w:pPr>
        <w:spacing w:before="280" w:after="280"/>
        <w:rPr>
          <w:lang w:val="fr-FR"/>
        </w:rPr>
      </w:pPr>
      <w:r w:rsidRPr="001C38E8">
        <w:rPr>
          <w:lang w:val="fr-FR"/>
        </w:rPr>
        <w:t>Je fournis la fiche technique de la recette et joins l’autorisation de droits d’image.</w:t>
      </w:r>
    </w:p>
    <w:p w14:paraId="1C7875AA" w14:textId="77777777" w:rsidR="001C38E8" w:rsidRPr="001C38E8" w:rsidRDefault="001C38E8" w:rsidP="001C38E8">
      <w:pPr>
        <w:spacing w:before="280" w:after="280"/>
        <w:rPr>
          <w:lang w:val="fr-FR"/>
        </w:rPr>
      </w:pPr>
      <w:r w:rsidRPr="001C38E8">
        <w:rPr>
          <w:lang w:val="fr-FR"/>
        </w:rPr>
        <w:t xml:space="preserve">Je certifie que je propose une recette d’œufs en meurette sur la carte de mon établissement pendant </w:t>
      </w:r>
      <w:r w:rsidRPr="001C38E8">
        <w:rPr>
          <w:b/>
          <w:bCs/>
          <w:lang w:val="fr-FR"/>
        </w:rPr>
        <w:t>trois mois en 2025</w:t>
      </w:r>
      <w:r w:rsidRPr="001C38E8">
        <w:rPr>
          <w:lang w:val="fr-FR"/>
        </w:rPr>
        <w:t>.</w:t>
      </w:r>
    </w:p>
    <w:p w14:paraId="5446B739" w14:textId="77777777" w:rsidR="001C38E8" w:rsidRPr="001C38E8" w:rsidRDefault="001C38E8" w:rsidP="001C38E8">
      <w:pPr>
        <w:spacing w:before="280" w:after="280"/>
        <w:rPr>
          <w:lang w:val="fr-FR"/>
        </w:rPr>
      </w:pPr>
      <w:r w:rsidRPr="001C38E8">
        <w:rPr>
          <w:b/>
          <w:bCs/>
          <w:lang w:val="fr-FR"/>
        </w:rPr>
        <w:t>Date :</w:t>
      </w:r>
      <w:r w:rsidRPr="001C38E8">
        <w:rPr>
          <w:lang w:val="fr-FR"/>
        </w:rPr>
        <w:br/>
      </w:r>
      <w:r w:rsidRPr="001C38E8">
        <w:rPr>
          <w:b/>
          <w:bCs/>
          <w:lang w:val="fr-FR"/>
        </w:rPr>
        <w:t>Lieu :</w:t>
      </w:r>
      <w:r w:rsidRPr="001C38E8">
        <w:rPr>
          <w:lang w:val="fr-FR"/>
        </w:rPr>
        <w:br/>
      </w:r>
      <w:r w:rsidRPr="001C38E8">
        <w:rPr>
          <w:b/>
          <w:bCs/>
          <w:lang w:val="fr-FR"/>
        </w:rPr>
        <w:t>Signature :</w:t>
      </w:r>
    </w:p>
    <w:p w14:paraId="37EFF5F3" w14:textId="77777777" w:rsidR="001C38E8" w:rsidRPr="001C38E8" w:rsidRDefault="001C38E8" w:rsidP="001C38E8">
      <w:pPr>
        <w:spacing w:before="280" w:after="280"/>
        <w:rPr>
          <w:lang w:val="fr-FR"/>
        </w:rPr>
      </w:pPr>
      <w:r w:rsidRPr="001C38E8">
        <w:rPr>
          <w:lang w:val="fr-FR"/>
        </w:rPr>
        <w:t>Décision impartiale et souveraine du comité de sélection :</w:t>
      </w:r>
    </w:p>
    <w:p w14:paraId="70AD4128" w14:textId="77777777" w:rsidR="00373442" w:rsidRDefault="00373442" w:rsidP="00373442">
      <w:pPr>
        <w:spacing w:before="280" w:after="280"/>
        <w:jc w:val="center"/>
        <w:rPr>
          <w:b/>
          <w:sz w:val="28"/>
          <w:szCs w:val="28"/>
        </w:rPr>
      </w:pPr>
      <w:r>
        <w:rPr>
          <w:rFonts w:ascii="Tahoma" w:eastAsia="Tahoma" w:hAnsi="Tahoma" w:cs="Tahoma"/>
          <w:b/>
          <w:noProof/>
          <w:sz w:val="28"/>
          <w:szCs w:val="28"/>
        </w:rPr>
        <w:lastRenderedPageBreak/>
        <w:drawing>
          <wp:inline distT="0" distB="0" distL="0" distR="0" wp14:anchorId="41A991D8" wp14:editId="38254F14">
            <wp:extent cx="1805913" cy="1589781"/>
            <wp:effectExtent l="0" t="0" r="0" b="0"/>
            <wp:docPr id="1194414019" name="Image 1" descr="Une image contenant texte, Emblèm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414019" name="Image 1" descr="Une image contenant texte, Emblème, logo, symbol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557" cy="1597390"/>
                    </a:xfrm>
                    <a:prstGeom prst="rect">
                      <a:avLst/>
                    </a:prstGeom>
                    <a:noFill/>
                    <a:ln>
                      <a:noFill/>
                    </a:ln>
                  </pic:spPr>
                </pic:pic>
              </a:graphicData>
            </a:graphic>
          </wp:inline>
        </w:drawing>
      </w:r>
    </w:p>
    <w:p w14:paraId="58C9874C" w14:textId="292AAF18" w:rsidR="00EB5E10" w:rsidRPr="001C38E8" w:rsidRDefault="001C38E8">
      <w:pPr>
        <w:spacing w:before="240" w:after="240"/>
        <w:jc w:val="center"/>
        <w:rPr>
          <w:b/>
          <w:bCs/>
          <w:color w:val="FF0000"/>
          <w:sz w:val="20"/>
          <w:szCs w:val="20"/>
          <w:lang w:val="fr-FR"/>
        </w:rPr>
      </w:pPr>
      <w:r>
        <w:rPr>
          <w:b/>
          <w:sz w:val="28"/>
          <w:szCs w:val="28"/>
        </w:rPr>
        <w:t>A</w:t>
      </w:r>
      <w:r w:rsidRPr="001C38E8">
        <w:rPr>
          <w:b/>
          <w:sz w:val="28"/>
          <w:szCs w:val="28"/>
        </w:rPr>
        <w:t>UTORISATION DE DROITS À L'IMAGE</w:t>
      </w:r>
    </w:p>
    <w:p w14:paraId="20AEBEF7" w14:textId="77777777" w:rsidR="001C38E8" w:rsidRDefault="001C38E8">
      <w:pPr>
        <w:pStyle w:val="Titre3"/>
        <w:keepNext w:val="0"/>
        <w:keepLines w:val="0"/>
        <w:spacing w:before="280"/>
        <w:rPr>
          <w:b/>
          <w:bCs/>
          <w:color w:val="000000"/>
          <w:sz w:val="24"/>
          <w:szCs w:val="24"/>
        </w:rPr>
      </w:pPr>
      <w:bookmarkStart w:id="0" w:name="_usw2tgjd8wj6" w:colFirst="0" w:colLast="0"/>
      <w:bookmarkEnd w:id="0"/>
    </w:p>
    <w:p w14:paraId="60D3F661" w14:textId="77777777" w:rsidR="00315463" w:rsidRPr="00315463" w:rsidRDefault="00315463" w:rsidP="00315463"/>
    <w:p w14:paraId="44F44009" w14:textId="136EE75E" w:rsidR="00EB5E10" w:rsidRPr="001C38E8" w:rsidRDefault="001C38E8">
      <w:pPr>
        <w:pStyle w:val="Titre3"/>
        <w:keepNext w:val="0"/>
        <w:keepLines w:val="0"/>
        <w:spacing w:before="280"/>
        <w:rPr>
          <w:color w:val="000000"/>
          <w:sz w:val="24"/>
          <w:szCs w:val="24"/>
          <w:lang w:val="fr-FR"/>
        </w:rPr>
      </w:pPr>
      <w:r w:rsidRPr="001C38E8">
        <w:rPr>
          <w:b/>
          <w:bCs/>
          <w:color w:val="000000"/>
          <w:sz w:val="24"/>
          <w:szCs w:val="24"/>
        </w:rPr>
        <w:t>Objet : Autorisation de captation et de diffusion d’images</w:t>
      </w:r>
      <w:r w:rsidR="00E83A03" w:rsidRPr="001C38E8">
        <w:rPr>
          <w:color w:val="000000"/>
          <w:sz w:val="24"/>
          <w:szCs w:val="24"/>
          <w:lang w:val="fr-FR"/>
        </w:rPr>
        <w:t xml:space="preserve"> </w:t>
      </w:r>
    </w:p>
    <w:p w14:paraId="3B4EA0EB" w14:textId="58ABA533" w:rsidR="001C38E8" w:rsidRPr="001C38E8" w:rsidRDefault="001C38E8" w:rsidP="001C38E8">
      <w:pPr>
        <w:spacing w:before="280" w:after="280"/>
        <w:rPr>
          <w:color w:val="000000"/>
          <w:sz w:val="24"/>
          <w:szCs w:val="24"/>
          <w:lang w:val="fr-FR"/>
        </w:rPr>
      </w:pPr>
      <w:bookmarkStart w:id="1" w:name="_r6rqmixbt3gl" w:colFirst="0" w:colLast="0"/>
      <w:bookmarkEnd w:id="1"/>
      <w:r>
        <w:rPr>
          <w:color w:val="000000"/>
          <w:sz w:val="24"/>
          <w:szCs w:val="24"/>
          <w:lang w:val="fr-FR"/>
        </w:rPr>
        <w:t>J</w:t>
      </w:r>
      <w:r w:rsidRPr="001C38E8">
        <w:rPr>
          <w:color w:val="000000"/>
          <w:sz w:val="24"/>
          <w:szCs w:val="24"/>
          <w:lang w:val="fr-FR"/>
        </w:rPr>
        <w:t>e, soussigné(e),</w:t>
      </w:r>
      <w:r w:rsidRPr="001C38E8">
        <w:rPr>
          <w:color w:val="000000"/>
          <w:sz w:val="24"/>
          <w:szCs w:val="24"/>
          <w:lang w:val="fr-FR"/>
        </w:rPr>
        <w:br/>
        <w:t>Nom et prénom :</w:t>
      </w:r>
      <w:r w:rsidRPr="001C38E8">
        <w:rPr>
          <w:color w:val="000000"/>
          <w:sz w:val="24"/>
          <w:szCs w:val="24"/>
          <w:lang w:val="fr-FR"/>
        </w:rPr>
        <w:br/>
        <w:t>Adresse :</w:t>
      </w:r>
      <w:r w:rsidRPr="001C38E8">
        <w:rPr>
          <w:color w:val="000000"/>
          <w:sz w:val="24"/>
          <w:szCs w:val="24"/>
          <w:lang w:val="fr-FR"/>
        </w:rPr>
        <w:br/>
        <w:t>Ville :</w:t>
      </w:r>
      <w:r w:rsidRPr="001C38E8">
        <w:rPr>
          <w:color w:val="000000"/>
          <w:sz w:val="24"/>
          <w:szCs w:val="24"/>
          <w:lang w:val="fr-FR"/>
        </w:rPr>
        <w:br/>
        <w:t>Pays :</w:t>
      </w:r>
      <w:r w:rsidRPr="001C38E8">
        <w:rPr>
          <w:color w:val="000000"/>
          <w:sz w:val="24"/>
          <w:szCs w:val="24"/>
          <w:lang w:val="fr-FR"/>
        </w:rPr>
        <w:br/>
        <w:t>Téléphone :</w:t>
      </w:r>
    </w:p>
    <w:p w14:paraId="52801ACF" w14:textId="77777777" w:rsidR="001C38E8" w:rsidRPr="001C38E8" w:rsidRDefault="001C38E8" w:rsidP="001C38E8">
      <w:pPr>
        <w:spacing w:before="280" w:after="280"/>
        <w:rPr>
          <w:color w:val="000000"/>
          <w:sz w:val="24"/>
          <w:szCs w:val="24"/>
          <w:lang w:val="fr-FR"/>
        </w:rPr>
      </w:pPr>
      <w:r w:rsidRPr="001C38E8">
        <w:rPr>
          <w:color w:val="000000"/>
          <w:sz w:val="24"/>
          <w:szCs w:val="24"/>
          <w:lang w:val="fr-FR"/>
        </w:rPr>
        <w:t>Autorise, à titre gracieux, l’Académie Culinaire de France - USA Canada, le Château du Clos de Vougeot ainsi que les autres partenaires du Championnat Mondial des Œufs en Meurette :</w:t>
      </w:r>
    </w:p>
    <w:p w14:paraId="179153F7" w14:textId="77777777" w:rsidR="001C38E8" w:rsidRPr="001C38E8" w:rsidRDefault="001C38E8" w:rsidP="001C38E8">
      <w:pPr>
        <w:spacing w:before="280" w:after="280"/>
        <w:rPr>
          <w:color w:val="000000"/>
          <w:sz w:val="24"/>
          <w:szCs w:val="24"/>
          <w:lang w:val="fr-FR"/>
        </w:rPr>
      </w:pPr>
      <w:proofErr w:type="gramStart"/>
      <w:r w:rsidRPr="001C38E8">
        <w:rPr>
          <w:color w:val="000000"/>
          <w:sz w:val="24"/>
          <w:szCs w:val="24"/>
          <w:lang w:val="fr-FR"/>
        </w:rPr>
        <w:t>à</w:t>
      </w:r>
      <w:proofErr w:type="gramEnd"/>
      <w:r w:rsidRPr="001C38E8">
        <w:rPr>
          <w:color w:val="000000"/>
          <w:sz w:val="24"/>
          <w:szCs w:val="24"/>
          <w:lang w:val="fr-FR"/>
        </w:rPr>
        <w:t xml:space="preserve"> me filmer et/ou m’enregistrer lors du concours, de la préparation et de la soirée du 8 juin 2025 au Restaurant Portus 360, situé au 777 Blvd Robert-Bourassa, Montréal, QC H3C 3Z7, Canada.</w:t>
      </w:r>
    </w:p>
    <w:p w14:paraId="1862D282" w14:textId="77777777" w:rsidR="00315463" w:rsidRDefault="00315463" w:rsidP="001C38E8">
      <w:pPr>
        <w:spacing w:before="280" w:after="280"/>
        <w:rPr>
          <w:color w:val="000000"/>
          <w:sz w:val="24"/>
          <w:szCs w:val="24"/>
          <w:lang w:val="fr-FR"/>
        </w:rPr>
      </w:pPr>
    </w:p>
    <w:p w14:paraId="08CE3AB7" w14:textId="77777777" w:rsidR="00315463" w:rsidRDefault="00315463" w:rsidP="001C38E8">
      <w:pPr>
        <w:spacing w:before="280" w:after="280"/>
        <w:rPr>
          <w:color w:val="000000"/>
          <w:sz w:val="24"/>
          <w:szCs w:val="24"/>
          <w:lang w:val="fr-FR"/>
        </w:rPr>
      </w:pPr>
    </w:p>
    <w:p w14:paraId="3D4ED943" w14:textId="22329015" w:rsidR="001C38E8" w:rsidRPr="001C38E8" w:rsidRDefault="001C38E8" w:rsidP="001C38E8">
      <w:pPr>
        <w:spacing w:before="280" w:after="280"/>
        <w:rPr>
          <w:color w:val="000000"/>
          <w:sz w:val="24"/>
          <w:szCs w:val="24"/>
          <w:lang w:val="fr-FR"/>
        </w:rPr>
      </w:pPr>
      <w:r w:rsidRPr="001C38E8">
        <w:rPr>
          <w:color w:val="000000"/>
          <w:sz w:val="24"/>
          <w:szCs w:val="24"/>
          <w:lang w:val="fr-FR"/>
        </w:rPr>
        <w:t>Date :</w:t>
      </w:r>
      <w:r w:rsidRPr="001C38E8">
        <w:rPr>
          <w:color w:val="000000"/>
          <w:sz w:val="24"/>
          <w:szCs w:val="24"/>
          <w:lang w:val="fr-FR"/>
        </w:rPr>
        <w:br/>
        <w:t>Lieu :</w:t>
      </w:r>
      <w:r w:rsidRPr="001C38E8">
        <w:rPr>
          <w:color w:val="000000"/>
          <w:sz w:val="24"/>
          <w:szCs w:val="24"/>
          <w:lang w:val="fr-FR"/>
        </w:rPr>
        <w:br/>
        <w:t>Signature :</w:t>
      </w:r>
    </w:p>
    <w:p w14:paraId="0011B356" w14:textId="77777777" w:rsidR="00373442" w:rsidRDefault="00373442" w:rsidP="00373442">
      <w:pPr>
        <w:spacing w:before="280" w:after="280"/>
        <w:jc w:val="center"/>
        <w:rPr>
          <w:b/>
          <w:sz w:val="28"/>
          <w:szCs w:val="28"/>
        </w:rPr>
      </w:pPr>
      <w:r>
        <w:rPr>
          <w:rFonts w:ascii="Tahoma" w:eastAsia="Tahoma" w:hAnsi="Tahoma" w:cs="Tahoma"/>
          <w:b/>
          <w:noProof/>
          <w:sz w:val="28"/>
          <w:szCs w:val="28"/>
        </w:rPr>
        <w:lastRenderedPageBreak/>
        <w:drawing>
          <wp:inline distT="0" distB="0" distL="0" distR="0" wp14:anchorId="42199746" wp14:editId="7B7AFC13">
            <wp:extent cx="1805913" cy="1589781"/>
            <wp:effectExtent l="0" t="0" r="0" b="0"/>
            <wp:docPr id="656141731" name="Image 1" descr="Une image contenant texte, Emblèm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41731" name="Image 1" descr="Une image contenant texte, Emblème, logo, symbole&#10;&#10;Le contenu généré par l’IA peut êtr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557" cy="1597390"/>
                    </a:xfrm>
                    <a:prstGeom prst="rect">
                      <a:avLst/>
                    </a:prstGeom>
                    <a:noFill/>
                    <a:ln>
                      <a:noFill/>
                    </a:ln>
                  </pic:spPr>
                </pic:pic>
              </a:graphicData>
            </a:graphic>
          </wp:inline>
        </w:drawing>
      </w:r>
    </w:p>
    <w:p w14:paraId="7873F262" w14:textId="49C63674" w:rsidR="00A340FD" w:rsidRDefault="00A340FD" w:rsidP="00A340FD">
      <w:pPr>
        <w:spacing w:before="240" w:after="240"/>
        <w:jc w:val="center"/>
        <w:rPr>
          <w:rFonts w:ascii="Tahoma" w:eastAsia="Tahoma" w:hAnsi="Tahoma" w:cs="Tahoma"/>
          <w:b/>
          <w:sz w:val="28"/>
          <w:szCs w:val="28"/>
        </w:rPr>
      </w:pPr>
    </w:p>
    <w:p w14:paraId="132691CA" w14:textId="6C98B63C" w:rsidR="00A340FD" w:rsidRPr="00A340FD" w:rsidRDefault="00315463" w:rsidP="00A340FD">
      <w:pPr>
        <w:spacing w:before="240" w:after="240"/>
        <w:jc w:val="center"/>
        <w:rPr>
          <w:b/>
          <w:sz w:val="36"/>
          <w:szCs w:val="36"/>
          <w:lang w:val="en-US"/>
        </w:rPr>
      </w:pPr>
      <w:r>
        <w:rPr>
          <w:b/>
          <w:sz w:val="36"/>
          <w:szCs w:val="36"/>
          <w:lang w:val="en-US"/>
        </w:rPr>
        <w:t>FICHE TECHNIQUE</w:t>
      </w:r>
    </w:p>
    <w:p w14:paraId="13F3AA98" w14:textId="77777777" w:rsidR="00A340FD" w:rsidRPr="00A340FD" w:rsidRDefault="00A340FD">
      <w:pPr>
        <w:spacing w:before="280" w:after="280"/>
        <w:jc w:val="both"/>
        <w:rPr>
          <w:lang w:val="en-US"/>
        </w:rPr>
      </w:pPr>
    </w:p>
    <w:p w14:paraId="213B3BDB" w14:textId="63C67729" w:rsidR="00A340FD" w:rsidRPr="00315463" w:rsidRDefault="00315463">
      <w:pPr>
        <w:spacing w:before="280" w:after="280"/>
        <w:jc w:val="both"/>
        <w:rPr>
          <w:lang w:val="fr-FR"/>
        </w:rPr>
      </w:pPr>
      <w:r w:rsidRPr="00315463">
        <w:rPr>
          <w:lang w:val="fr-FR"/>
        </w:rPr>
        <w:t>Prénom et nom du Chef</w:t>
      </w:r>
      <w:r w:rsidR="00A340FD" w:rsidRPr="00315463">
        <w:rPr>
          <w:lang w:val="fr-FR"/>
        </w:rPr>
        <w:t xml:space="preserve"> : </w:t>
      </w:r>
    </w:p>
    <w:p w14:paraId="2114C0FF" w14:textId="690E50E1" w:rsidR="00A340FD" w:rsidRPr="00315463" w:rsidRDefault="00315463">
      <w:pPr>
        <w:spacing w:before="280" w:after="280"/>
        <w:jc w:val="both"/>
        <w:rPr>
          <w:lang w:val="fr-FR"/>
        </w:rPr>
      </w:pPr>
      <w:r w:rsidRPr="00315463">
        <w:rPr>
          <w:lang w:val="fr-FR"/>
        </w:rPr>
        <w:t>Recette</w:t>
      </w:r>
      <w:r w:rsidR="00A340FD" w:rsidRPr="00315463">
        <w:rPr>
          <w:lang w:val="fr-FR"/>
        </w:rPr>
        <w:t xml:space="preserve"> : </w:t>
      </w:r>
    </w:p>
    <w:p w14:paraId="7B9723F3" w14:textId="77777777" w:rsidR="00A340FD" w:rsidRPr="00315463" w:rsidRDefault="00A340FD">
      <w:pPr>
        <w:spacing w:before="280" w:after="280"/>
        <w:jc w:val="both"/>
        <w:rPr>
          <w:lang w:val="fr-FR"/>
        </w:rPr>
      </w:pPr>
    </w:p>
    <w:p w14:paraId="09DAE544" w14:textId="27A5F9F7" w:rsidR="00A340FD" w:rsidRPr="00315463" w:rsidRDefault="00A340FD">
      <w:pPr>
        <w:spacing w:before="280" w:after="280"/>
        <w:jc w:val="both"/>
        <w:rPr>
          <w:lang w:val="fr-FR"/>
        </w:rPr>
      </w:pPr>
      <w:r w:rsidRPr="00315463">
        <w:rPr>
          <w:lang w:val="fr-FR"/>
        </w:rPr>
        <w:t>Ingr</w:t>
      </w:r>
      <w:r w:rsidR="00315463" w:rsidRPr="00315463">
        <w:rPr>
          <w:lang w:val="fr-FR"/>
        </w:rPr>
        <w:t>é</w:t>
      </w:r>
      <w:r w:rsidRPr="00315463">
        <w:rPr>
          <w:lang w:val="fr-FR"/>
        </w:rPr>
        <w:t xml:space="preserve">dients : </w:t>
      </w:r>
    </w:p>
    <w:p w14:paraId="563C010E" w14:textId="77777777" w:rsidR="00A340FD" w:rsidRPr="00315463" w:rsidRDefault="00A340FD">
      <w:pPr>
        <w:spacing w:before="280" w:after="280"/>
        <w:jc w:val="both"/>
        <w:rPr>
          <w:lang w:val="fr-FR"/>
        </w:rPr>
      </w:pPr>
    </w:p>
    <w:p w14:paraId="6AA2EEE7" w14:textId="77777777" w:rsidR="00A340FD" w:rsidRPr="00315463" w:rsidRDefault="00A340FD">
      <w:pPr>
        <w:spacing w:before="280" w:after="280"/>
        <w:jc w:val="both"/>
        <w:rPr>
          <w:lang w:val="fr-FR"/>
        </w:rPr>
      </w:pPr>
    </w:p>
    <w:p w14:paraId="1F9A9BC9" w14:textId="77777777" w:rsidR="00A340FD" w:rsidRPr="00315463" w:rsidRDefault="00A340FD">
      <w:pPr>
        <w:spacing w:before="280" w:after="280"/>
        <w:jc w:val="both"/>
        <w:rPr>
          <w:lang w:val="fr-FR"/>
        </w:rPr>
      </w:pPr>
    </w:p>
    <w:p w14:paraId="703F44B3" w14:textId="59079F4F" w:rsidR="00A340FD" w:rsidRPr="00315463" w:rsidRDefault="00315463">
      <w:pPr>
        <w:spacing w:before="280" w:after="280"/>
        <w:jc w:val="both"/>
        <w:rPr>
          <w:lang w:val="fr-FR"/>
        </w:rPr>
      </w:pPr>
      <w:r w:rsidRPr="00315463">
        <w:rPr>
          <w:lang w:val="fr-FR"/>
        </w:rPr>
        <w:t>Etapes de réalisation</w:t>
      </w:r>
      <w:r w:rsidR="00A340FD" w:rsidRPr="00315463">
        <w:rPr>
          <w:lang w:val="fr-FR"/>
        </w:rPr>
        <w:t xml:space="preserve"> : </w:t>
      </w:r>
    </w:p>
    <w:sectPr w:rsidR="00A340FD" w:rsidRPr="003154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40FBC"/>
    <w:multiLevelType w:val="multilevel"/>
    <w:tmpl w:val="AAA2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45E2D"/>
    <w:multiLevelType w:val="multilevel"/>
    <w:tmpl w:val="6902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D0745"/>
    <w:multiLevelType w:val="multilevel"/>
    <w:tmpl w:val="40BC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7565D7"/>
    <w:multiLevelType w:val="multilevel"/>
    <w:tmpl w:val="61FE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882848">
    <w:abstractNumId w:val="3"/>
  </w:num>
  <w:num w:numId="2" w16cid:durableId="1591041235">
    <w:abstractNumId w:val="0"/>
  </w:num>
  <w:num w:numId="3" w16cid:durableId="150559599">
    <w:abstractNumId w:val="1"/>
  </w:num>
  <w:num w:numId="4" w16cid:durableId="315647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E10"/>
    <w:rsid w:val="001C38E8"/>
    <w:rsid w:val="002952B6"/>
    <w:rsid w:val="00315463"/>
    <w:rsid w:val="00373442"/>
    <w:rsid w:val="005E70B9"/>
    <w:rsid w:val="00635342"/>
    <w:rsid w:val="008D2890"/>
    <w:rsid w:val="008D68CD"/>
    <w:rsid w:val="008E3B17"/>
    <w:rsid w:val="009258B6"/>
    <w:rsid w:val="009F762B"/>
    <w:rsid w:val="00A326A6"/>
    <w:rsid w:val="00A340FD"/>
    <w:rsid w:val="00AA078C"/>
    <w:rsid w:val="00AA6F59"/>
    <w:rsid w:val="00E02D75"/>
    <w:rsid w:val="00E50EB8"/>
    <w:rsid w:val="00E83A03"/>
    <w:rsid w:val="00EB5E10"/>
    <w:rsid w:val="00F01F5B"/>
    <w:rsid w:val="00F04D57"/>
    <w:rsid w:val="00F83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ADB8"/>
  <w15:docId w15:val="{6D359FA9-CF79-442D-9F7E-CD3508D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rformatHTML">
    <w:name w:val="HTML Preformatted"/>
    <w:basedOn w:val="Normal"/>
    <w:link w:val="PrformatHTMLCar"/>
    <w:uiPriority w:val="99"/>
    <w:semiHidden/>
    <w:unhideWhenUsed/>
    <w:rsid w:val="00A32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semiHidden/>
    <w:rsid w:val="00A326A6"/>
    <w:rPr>
      <w:rFonts w:ascii="Courier New" w:eastAsia="Times New Roman" w:hAnsi="Courier New" w:cs="Courier New"/>
      <w:sz w:val="20"/>
      <w:szCs w:val="20"/>
      <w:lang w:val="fr-FR"/>
    </w:rPr>
  </w:style>
  <w:style w:type="character" w:customStyle="1" w:styleId="y2iqfc">
    <w:name w:val="y2iqfc"/>
    <w:basedOn w:val="Policepardfaut"/>
    <w:rsid w:val="00A326A6"/>
  </w:style>
  <w:style w:type="paragraph" w:styleId="NormalWeb">
    <w:name w:val="Normal (Web)"/>
    <w:basedOn w:val="Normal"/>
    <w:uiPriority w:val="99"/>
    <w:semiHidden/>
    <w:unhideWhenUsed/>
    <w:rsid w:val="001C38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9547">
      <w:bodyDiv w:val="1"/>
      <w:marLeft w:val="0"/>
      <w:marRight w:val="0"/>
      <w:marTop w:val="0"/>
      <w:marBottom w:val="0"/>
      <w:divBdr>
        <w:top w:val="none" w:sz="0" w:space="0" w:color="auto"/>
        <w:left w:val="none" w:sz="0" w:space="0" w:color="auto"/>
        <w:bottom w:val="none" w:sz="0" w:space="0" w:color="auto"/>
        <w:right w:val="none" w:sz="0" w:space="0" w:color="auto"/>
      </w:divBdr>
    </w:div>
    <w:div w:id="26879446">
      <w:bodyDiv w:val="1"/>
      <w:marLeft w:val="0"/>
      <w:marRight w:val="0"/>
      <w:marTop w:val="0"/>
      <w:marBottom w:val="0"/>
      <w:divBdr>
        <w:top w:val="none" w:sz="0" w:space="0" w:color="auto"/>
        <w:left w:val="none" w:sz="0" w:space="0" w:color="auto"/>
        <w:bottom w:val="none" w:sz="0" w:space="0" w:color="auto"/>
        <w:right w:val="none" w:sz="0" w:space="0" w:color="auto"/>
      </w:divBdr>
    </w:div>
    <w:div w:id="27999842">
      <w:bodyDiv w:val="1"/>
      <w:marLeft w:val="0"/>
      <w:marRight w:val="0"/>
      <w:marTop w:val="0"/>
      <w:marBottom w:val="0"/>
      <w:divBdr>
        <w:top w:val="none" w:sz="0" w:space="0" w:color="auto"/>
        <w:left w:val="none" w:sz="0" w:space="0" w:color="auto"/>
        <w:bottom w:val="none" w:sz="0" w:space="0" w:color="auto"/>
        <w:right w:val="none" w:sz="0" w:space="0" w:color="auto"/>
      </w:divBdr>
    </w:div>
    <w:div w:id="152840432">
      <w:bodyDiv w:val="1"/>
      <w:marLeft w:val="0"/>
      <w:marRight w:val="0"/>
      <w:marTop w:val="0"/>
      <w:marBottom w:val="0"/>
      <w:divBdr>
        <w:top w:val="none" w:sz="0" w:space="0" w:color="auto"/>
        <w:left w:val="none" w:sz="0" w:space="0" w:color="auto"/>
        <w:bottom w:val="none" w:sz="0" w:space="0" w:color="auto"/>
        <w:right w:val="none" w:sz="0" w:space="0" w:color="auto"/>
      </w:divBdr>
    </w:div>
    <w:div w:id="408237008">
      <w:bodyDiv w:val="1"/>
      <w:marLeft w:val="0"/>
      <w:marRight w:val="0"/>
      <w:marTop w:val="0"/>
      <w:marBottom w:val="0"/>
      <w:divBdr>
        <w:top w:val="none" w:sz="0" w:space="0" w:color="auto"/>
        <w:left w:val="none" w:sz="0" w:space="0" w:color="auto"/>
        <w:bottom w:val="none" w:sz="0" w:space="0" w:color="auto"/>
        <w:right w:val="none" w:sz="0" w:space="0" w:color="auto"/>
      </w:divBdr>
    </w:div>
    <w:div w:id="469447325">
      <w:bodyDiv w:val="1"/>
      <w:marLeft w:val="0"/>
      <w:marRight w:val="0"/>
      <w:marTop w:val="0"/>
      <w:marBottom w:val="0"/>
      <w:divBdr>
        <w:top w:val="none" w:sz="0" w:space="0" w:color="auto"/>
        <w:left w:val="none" w:sz="0" w:space="0" w:color="auto"/>
        <w:bottom w:val="none" w:sz="0" w:space="0" w:color="auto"/>
        <w:right w:val="none" w:sz="0" w:space="0" w:color="auto"/>
      </w:divBdr>
    </w:div>
    <w:div w:id="495003623">
      <w:bodyDiv w:val="1"/>
      <w:marLeft w:val="0"/>
      <w:marRight w:val="0"/>
      <w:marTop w:val="0"/>
      <w:marBottom w:val="0"/>
      <w:divBdr>
        <w:top w:val="none" w:sz="0" w:space="0" w:color="auto"/>
        <w:left w:val="none" w:sz="0" w:space="0" w:color="auto"/>
        <w:bottom w:val="none" w:sz="0" w:space="0" w:color="auto"/>
        <w:right w:val="none" w:sz="0" w:space="0" w:color="auto"/>
      </w:divBdr>
    </w:div>
    <w:div w:id="591285329">
      <w:bodyDiv w:val="1"/>
      <w:marLeft w:val="0"/>
      <w:marRight w:val="0"/>
      <w:marTop w:val="0"/>
      <w:marBottom w:val="0"/>
      <w:divBdr>
        <w:top w:val="none" w:sz="0" w:space="0" w:color="auto"/>
        <w:left w:val="none" w:sz="0" w:space="0" w:color="auto"/>
        <w:bottom w:val="none" w:sz="0" w:space="0" w:color="auto"/>
        <w:right w:val="none" w:sz="0" w:space="0" w:color="auto"/>
      </w:divBdr>
    </w:div>
    <w:div w:id="615066474">
      <w:bodyDiv w:val="1"/>
      <w:marLeft w:val="0"/>
      <w:marRight w:val="0"/>
      <w:marTop w:val="0"/>
      <w:marBottom w:val="0"/>
      <w:divBdr>
        <w:top w:val="none" w:sz="0" w:space="0" w:color="auto"/>
        <w:left w:val="none" w:sz="0" w:space="0" w:color="auto"/>
        <w:bottom w:val="none" w:sz="0" w:space="0" w:color="auto"/>
        <w:right w:val="none" w:sz="0" w:space="0" w:color="auto"/>
      </w:divBdr>
    </w:div>
    <w:div w:id="709652081">
      <w:bodyDiv w:val="1"/>
      <w:marLeft w:val="0"/>
      <w:marRight w:val="0"/>
      <w:marTop w:val="0"/>
      <w:marBottom w:val="0"/>
      <w:divBdr>
        <w:top w:val="none" w:sz="0" w:space="0" w:color="auto"/>
        <w:left w:val="none" w:sz="0" w:space="0" w:color="auto"/>
        <w:bottom w:val="none" w:sz="0" w:space="0" w:color="auto"/>
        <w:right w:val="none" w:sz="0" w:space="0" w:color="auto"/>
      </w:divBdr>
    </w:div>
    <w:div w:id="741802841">
      <w:bodyDiv w:val="1"/>
      <w:marLeft w:val="0"/>
      <w:marRight w:val="0"/>
      <w:marTop w:val="0"/>
      <w:marBottom w:val="0"/>
      <w:divBdr>
        <w:top w:val="none" w:sz="0" w:space="0" w:color="auto"/>
        <w:left w:val="none" w:sz="0" w:space="0" w:color="auto"/>
        <w:bottom w:val="none" w:sz="0" w:space="0" w:color="auto"/>
        <w:right w:val="none" w:sz="0" w:space="0" w:color="auto"/>
      </w:divBdr>
    </w:div>
    <w:div w:id="774329572">
      <w:bodyDiv w:val="1"/>
      <w:marLeft w:val="0"/>
      <w:marRight w:val="0"/>
      <w:marTop w:val="0"/>
      <w:marBottom w:val="0"/>
      <w:divBdr>
        <w:top w:val="none" w:sz="0" w:space="0" w:color="auto"/>
        <w:left w:val="none" w:sz="0" w:space="0" w:color="auto"/>
        <w:bottom w:val="none" w:sz="0" w:space="0" w:color="auto"/>
        <w:right w:val="none" w:sz="0" w:space="0" w:color="auto"/>
      </w:divBdr>
    </w:div>
    <w:div w:id="796487706">
      <w:bodyDiv w:val="1"/>
      <w:marLeft w:val="0"/>
      <w:marRight w:val="0"/>
      <w:marTop w:val="0"/>
      <w:marBottom w:val="0"/>
      <w:divBdr>
        <w:top w:val="none" w:sz="0" w:space="0" w:color="auto"/>
        <w:left w:val="none" w:sz="0" w:space="0" w:color="auto"/>
        <w:bottom w:val="none" w:sz="0" w:space="0" w:color="auto"/>
        <w:right w:val="none" w:sz="0" w:space="0" w:color="auto"/>
      </w:divBdr>
    </w:div>
    <w:div w:id="926570456">
      <w:bodyDiv w:val="1"/>
      <w:marLeft w:val="0"/>
      <w:marRight w:val="0"/>
      <w:marTop w:val="0"/>
      <w:marBottom w:val="0"/>
      <w:divBdr>
        <w:top w:val="none" w:sz="0" w:space="0" w:color="auto"/>
        <w:left w:val="none" w:sz="0" w:space="0" w:color="auto"/>
        <w:bottom w:val="none" w:sz="0" w:space="0" w:color="auto"/>
        <w:right w:val="none" w:sz="0" w:space="0" w:color="auto"/>
      </w:divBdr>
    </w:div>
    <w:div w:id="998508013">
      <w:bodyDiv w:val="1"/>
      <w:marLeft w:val="0"/>
      <w:marRight w:val="0"/>
      <w:marTop w:val="0"/>
      <w:marBottom w:val="0"/>
      <w:divBdr>
        <w:top w:val="none" w:sz="0" w:space="0" w:color="auto"/>
        <w:left w:val="none" w:sz="0" w:space="0" w:color="auto"/>
        <w:bottom w:val="none" w:sz="0" w:space="0" w:color="auto"/>
        <w:right w:val="none" w:sz="0" w:space="0" w:color="auto"/>
      </w:divBdr>
    </w:div>
    <w:div w:id="1025790704">
      <w:bodyDiv w:val="1"/>
      <w:marLeft w:val="0"/>
      <w:marRight w:val="0"/>
      <w:marTop w:val="0"/>
      <w:marBottom w:val="0"/>
      <w:divBdr>
        <w:top w:val="none" w:sz="0" w:space="0" w:color="auto"/>
        <w:left w:val="none" w:sz="0" w:space="0" w:color="auto"/>
        <w:bottom w:val="none" w:sz="0" w:space="0" w:color="auto"/>
        <w:right w:val="none" w:sz="0" w:space="0" w:color="auto"/>
      </w:divBdr>
    </w:div>
    <w:div w:id="1093893687">
      <w:bodyDiv w:val="1"/>
      <w:marLeft w:val="0"/>
      <w:marRight w:val="0"/>
      <w:marTop w:val="0"/>
      <w:marBottom w:val="0"/>
      <w:divBdr>
        <w:top w:val="none" w:sz="0" w:space="0" w:color="auto"/>
        <w:left w:val="none" w:sz="0" w:space="0" w:color="auto"/>
        <w:bottom w:val="none" w:sz="0" w:space="0" w:color="auto"/>
        <w:right w:val="none" w:sz="0" w:space="0" w:color="auto"/>
      </w:divBdr>
    </w:div>
    <w:div w:id="1253900519">
      <w:bodyDiv w:val="1"/>
      <w:marLeft w:val="0"/>
      <w:marRight w:val="0"/>
      <w:marTop w:val="0"/>
      <w:marBottom w:val="0"/>
      <w:divBdr>
        <w:top w:val="none" w:sz="0" w:space="0" w:color="auto"/>
        <w:left w:val="none" w:sz="0" w:space="0" w:color="auto"/>
        <w:bottom w:val="none" w:sz="0" w:space="0" w:color="auto"/>
        <w:right w:val="none" w:sz="0" w:space="0" w:color="auto"/>
      </w:divBdr>
    </w:div>
    <w:div w:id="1294944862">
      <w:bodyDiv w:val="1"/>
      <w:marLeft w:val="0"/>
      <w:marRight w:val="0"/>
      <w:marTop w:val="0"/>
      <w:marBottom w:val="0"/>
      <w:divBdr>
        <w:top w:val="none" w:sz="0" w:space="0" w:color="auto"/>
        <w:left w:val="none" w:sz="0" w:space="0" w:color="auto"/>
        <w:bottom w:val="none" w:sz="0" w:space="0" w:color="auto"/>
        <w:right w:val="none" w:sz="0" w:space="0" w:color="auto"/>
      </w:divBdr>
    </w:div>
    <w:div w:id="1374307622">
      <w:bodyDiv w:val="1"/>
      <w:marLeft w:val="0"/>
      <w:marRight w:val="0"/>
      <w:marTop w:val="0"/>
      <w:marBottom w:val="0"/>
      <w:divBdr>
        <w:top w:val="none" w:sz="0" w:space="0" w:color="auto"/>
        <w:left w:val="none" w:sz="0" w:space="0" w:color="auto"/>
        <w:bottom w:val="none" w:sz="0" w:space="0" w:color="auto"/>
        <w:right w:val="none" w:sz="0" w:space="0" w:color="auto"/>
      </w:divBdr>
    </w:div>
    <w:div w:id="1478720627">
      <w:bodyDiv w:val="1"/>
      <w:marLeft w:val="0"/>
      <w:marRight w:val="0"/>
      <w:marTop w:val="0"/>
      <w:marBottom w:val="0"/>
      <w:divBdr>
        <w:top w:val="none" w:sz="0" w:space="0" w:color="auto"/>
        <w:left w:val="none" w:sz="0" w:space="0" w:color="auto"/>
        <w:bottom w:val="none" w:sz="0" w:space="0" w:color="auto"/>
        <w:right w:val="none" w:sz="0" w:space="0" w:color="auto"/>
      </w:divBdr>
    </w:div>
    <w:div w:id="1488479803">
      <w:bodyDiv w:val="1"/>
      <w:marLeft w:val="0"/>
      <w:marRight w:val="0"/>
      <w:marTop w:val="0"/>
      <w:marBottom w:val="0"/>
      <w:divBdr>
        <w:top w:val="none" w:sz="0" w:space="0" w:color="auto"/>
        <w:left w:val="none" w:sz="0" w:space="0" w:color="auto"/>
        <w:bottom w:val="none" w:sz="0" w:space="0" w:color="auto"/>
        <w:right w:val="none" w:sz="0" w:space="0" w:color="auto"/>
      </w:divBdr>
    </w:div>
    <w:div w:id="1517310774">
      <w:bodyDiv w:val="1"/>
      <w:marLeft w:val="0"/>
      <w:marRight w:val="0"/>
      <w:marTop w:val="0"/>
      <w:marBottom w:val="0"/>
      <w:divBdr>
        <w:top w:val="none" w:sz="0" w:space="0" w:color="auto"/>
        <w:left w:val="none" w:sz="0" w:space="0" w:color="auto"/>
        <w:bottom w:val="none" w:sz="0" w:space="0" w:color="auto"/>
        <w:right w:val="none" w:sz="0" w:space="0" w:color="auto"/>
      </w:divBdr>
    </w:div>
    <w:div w:id="1603686903">
      <w:bodyDiv w:val="1"/>
      <w:marLeft w:val="0"/>
      <w:marRight w:val="0"/>
      <w:marTop w:val="0"/>
      <w:marBottom w:val="0"/>
      <w:divBdr>
        <w:top w:val="none" w:sz="0" w:space="0" w:color="auto"/>
        <w:left w:val="none" w:sz="0" w:space="0" w:color="auto"/>
        <w:bottom w:val="none" w:sz="0" w:space="0" w:color="auto"/>
        <w:right w:val="none" w:sz="0" w:space="0" w:color="auto"/>
      </w:divBdr>
    </w:div>
    <w:div w:id="1612398893">
      <w:bodyDiv w:val="1"/>
      <w:marLeft w:val="0"/>
      <w:marRight w:val="0"/>
      <w:marTop w:val="0"/>
      <w:marBottom w:val="0"/>
      <w:divBdr>
        <w:top w:val="none" w:sz="0" w:space="0" w:color="auto"/>
        <w:left w:val="none" w:sz="0" w:space="0" w:color="auto"/>
        <w:bottom w:val="none" w:sz="0" w:space="0" w:color="auto"/>
        <w:right w:val="none" w:sz="0" w:space="0" w:color="auto"/>
      </w:divBdr>
    </w:div>
    <w:div w:id="1633633235">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312936">
      <w:bodyDiv w:val="1"/>
      <w:marLeft w:val="0"/>
      <w:marRight w:val="0"/>
      <w:marTop w:val="0"/>
      <w:marBottom w:val="0"/>
      <w:divBdr>
        <w:top w:val="none" w:sz="0" w:space="0" w:color="auto"/>
        <w:left w:val="none" w:sz="0" w:space="0" w:color="auto"/>
        <w:bottom w:val="none" w:sz="0" w:space="0" w:color="auto"/>
        <w:right w:val="none" w:sz="0" w:space="0" w:color="auto"/>
      </w:divBdr>
    </w:div>
    <w:div w:id="1765884461">
      <w:bodyDiv w:val="1"/>
      <w:marLeft w:val="0"/>
      <w:marRight w:val="0"/>
      <w:marTop w:val="0"/>
      <w:marBottom w:val="0"/>
      <w:divBdr>
        <w:top w:val="none" w:sz="0" w:space="0" w:color="auto"/>
        <w:left w:val="none" w:sz="0" w:space="0" w:color="auto"/>
        <w:bottom w:val="none" w:sz="0" w:space="0" w:color="auto"/>
        <w:right w:val="none" w:sz="0" w:space="0" w:color="auto"/>
      </w:divBdr>
    </w:div>
    <w:div w:id="1858540130">
      <w:bodyDiv w:val="1"/>
      <w:marLeft w:val="0"/>
      <w:marRight w:val="0"/>
      <w:marTop w:val="0"/>
      <w:marBottom w:val="0"/>
      <w:divBdr>
        <w:top w:val="none" w:sz="0" w:space="0" w:color="auto"/>
        <w:left w:val="none" w:sz="0" w:space="0" w:color="auto"/>
        <w:bottom w:val="none" w:sz="0" w:space="0" w:color="auto"/>
        <w:right w:val="none" w:sz="0" w:space="0" w:color="auto"/>
      </w:divBdr>
    </w:div>
    <w:div w:id="1947156810">
      <w:bodyDiv w:val="1"/>
      <w:marLeft w:val="0"/>
      <w:marRight w:val="0"/>
      <w:marTop w:val="0"/>
      <w:marBottom w:val="0"/>
      <w:divBdr>
        <w:top w:val="none" w:sz="0" w:space="0" w:color="auto"/>
        <w:left w:val="none" w:sz="0" w:space="0" w:color="auto"/>
        <w:bottom w:val="none" w:sz="0" w:space="0" w:color="auto"/>
        <w:right w:val="none" w:sz="0" w:space="0" w:color="auto"/>
      </w:divBdr>
    </w:div>
    <w:div w:id="1996182326">
      <w:bodyDiv w:val="1"/>
      <w:marLeft w:val="0"/>
      <w:marRight w:val="0"/>
      <w:marTop w:val="0"/>
      <w:marBottom w:val="0"/>
      <w:divBdr>
        <w:top w:val="none" w:sz="0" w:space="0" w:color="auto"/>
        <w:left w:val="none" w:sz="0" w:space="0" w:color="auto"/>
        <w:bottom w:val="none" w:sz="0" w:space="0" w:color="auto"/>
        <w:right w:val="none" w:sz="0" w:space="0" w:color="auto"/>
      </w:divBdr>
    </w:div>
    <w:div w:id="2028096556">
      <w:bodyDiv w:val="1"/>
      <w:marLeft w:val="0"/>
      <w:marRight w:val="0"/>
      <w:marTop w:val="0"/>
      <w:marBottom w:val="0"/>
      <w:divBdr>
        <w:top w:val="none" w:sz="0" w:space="0" w:color="auto"/>
        <w:left w:val="none" w:sz="0" w:space="0" w:color="auto"/>
        <w:bottom w:val="none" w:sz="0" w:space="0" w:color="auto"/>
        <w:right w:val="none" w:sz="0" w:space="0" w:color="auto"/>
      </w:divBdr>
    </w:div>
    <w:div w:id="2146073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29B67-B6DC-4051-9E43-A3717871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Thibaud Monfourny</dc:creator>
  <cp:lastModifiedBy>Thibaud Monfourny</cp:lastModifiedBy>
  <cp:revision>3</cp:revision>
  <dcterms:created xsi:type="dcterms:W3CDTF">2025-03-26T09:53:00Z</dcterms:created>
  <dcterms:modified xsi:type="dcterms:W3CDTF">2025-03-26T10:12:00Z</dcterms:modified>
</cp:coreProperties>
</file>